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A71" w:rsidRDefault="00415A71">
      <w:pPr>
        <w:pStyle w:val="1"/>
      </w:pPr>
      <w:r>
        <w:rPr>
          <w:b w:val="0"/>
          <w:sz w:val="40"/>
        </w:rPr>
        <w:t>Аналитическая верификация конформности</w:t>
      </w:r>
      <w:r>
        <w:t xml:space="preserve"> </w:t>
      </w:r>
    </w:p>
    <w:p w:rsidR="00415A71" w:rsidRPr="00E16CA4" w:rsidRDefault="00415A71" w:rsidP="006B1DF6">
      <w:pPr>
        <w:ind w:firstLine="0"/>
        <w:rPr>
          <w:rFonts w:eastAsia="MS Mincho"/>
          <w:sz w:val="24"/>
        </w:rPr>
      </w:pPr>
    </w:p>
    <w:p w:rsidR="00415A71" w:rsidRPr="00E16CA4" w:rsidRDefault="00415A71" w:rsidP="006B1DF6">
      <w:pPr>
        <w:ind w:firstLine="0"/>
        <w:rPr>
          <w:rFonts w:eastAsia="MS Mincho"/>
          <w:sz w:val="24"/>
        </w:rPr>
      </w:pPr>
    </w:p>
    <w:p w:rsidR="00415A71" w:rsidRPr="00E16CA4" w:rsidRDefault="00415A71">
      <w:pPr>
        <w:pStyle w:val="aa"/>
        <w:rPr>
          <w:rFonts w:eastAsia="MS Mincho"/>
          <w:sz w:val="28"/>
          <w:szCs w:val="28"/>
        </w:rPr>
      </w:pPr>
      <w:r w:rsidRPr="00E16CA4">
        <w:rPr>
          <w:rFonts w:eastAsia="MS Mincho"/>
          <w:sz w:val="28"/>
          <w:szCs w:val="28"/>
        </w:rPr>
        <w:t>И.Б.</w:t>
      </w:r>
      <w:r w:rsidRPr="00E16CA4">
        <w:rPr>
          <w:rFonts w:eastAsia="MS Mincho"/>
          <w:sz w:val="28"/>
          <w:szCs w:val="28"/>
          <w:lang w:val="en-US"/>
        </w:rPr>
        <w:t> </w:t>
      </w:r>
      <w:r w:rsidRPr="00E16CA4">
        <w:rPr>
          <w:rFonts w:eastAsia="MS Mincho"/>
          <w:sz w:val="28"/>
          <w:szCs w:val="28"/>
        </w:rPr>
        <w:t>Бурдонов, А.С.</w:t>
      </w:r>
      <w:r w:rsidRPr="00E16CA4">
        <w:rPr>
          <w:rFonts w:eastAsia="MS Mincho"/>
          <w:sz w:val="28"/>
          <w:szCs w:val="28"/>
          <w:lang w:val="en-US"/>
        </w:rPr>
        <w:t> </w:t>
      </w:r>
      <w:r w:rsidRPr="00E16CA4">
        <w:rPr>
          <w:rFonts w:eastAsia="MS Mincho"/>
          <w:sz w:val="28"/>
          <w:szCs w:val="28"/>
        </w:rPr>
        <w:t>Косачев</w:t>
      </w:r>
    </w:p>
    <w:p w:rsidR="00415A71" w:rsidRPr="00E16CA4" w:rsidRDefault="00415A71" w:rsidP="006B1DF6">
      <w:pPr>
        <w:ind w:firstLine="0"/>
        <w:rPr>
          <w:rFonts w:eastAsia="MS Mincho"/>
          <w:sz w:val="24"/>
        </w:rPr>
      </w:pPr>
    </w:p>
    <w:p w:rsidR="00415A71" w:rsidRPr="00E16CA4" w:rsidRDefault="00415A71" w:rsidP="006B1DF6">
      <w:pPr>
        <w:ind w:firstLine="0"/>
        <w:rPr>
          <w:rFonts w:eastAsia="MS Mincho"/>
          <w:sz w:val="24"/>
        </w:rPr>
      </w:pPr>
    </w:p>
    <w:p w:rsidR="00415A71" w:rsidRDefault="00415A71">
      <w:pPr>
        <w:pStyle w:val="2"/>
      </w:pPr>
      <w:r>
        <w:t>1. Введение</w:t>
      </w:r>
    </w:p>
    <w:p w:rsidR="006B1DF6" w:rsidRPr="00E16CA4" w:rsidRDefault="00415A71" w:rsidP="006B1DF6">
      <w:pPr>
        <w:ind w:firstLine="0"/>
        <w:rPr>
          <w:sz w:val="24"/>
        </w:rPr>
      </w:pPr>
      <w:r w:rsidRPr="00E16CA4">
        <w:rPr>
          <w:sz w:val="24"/>
        </w:rPr>
        <w:t xml:space="preserve">Верификация конформности понимается как проверка соответствия исследуемой системы заданным требованиям. Когда говорят о верификации на основе формальных моделей, то предполагают, что система отображается в реализационную модель (реализацию), требования </w:t>
      </w:r>
      <w:r w:rsidRPr="00E16CA4">
        <w:rPr>
          <w:rFonts w:ascii="Courier New" w:hAnsi="Courier New"/>
          <w:sz w:val="24"/>
        </w:rPr>
        <w:t>—</w:t>
      </w:r>
      <w:r w:rsidRPr="00E16CA4">
        <w:rPr>
          <w:sz w:val="24"/>
        </w:rPr>
        <w:t xml:space="preserve"> в спецификационную модель (спецификацию), а их соответствие </w:t>
      </w:r>
      <w:r w:rsidRPr="00E16CA4">
        <w:rPr>
          <w:rFonts w:ascii="Courier New" w:hAnsi="Courier New"/>
          <w:sz w:val="24"/>
        </w:rPr>
        <w:t>—</w:t>
      </w:r>
      <w:r w:rsidRPr="00E16CA4">
        <w:rPr>
          <w:sz w:val="24"/>
        </w:rPr>
        <w:t xml:space="preserve"> в бинарное отношение конформности. В настоящей работе мы ограничиваемся, так называемыми, функциональными требованиями, которые выражаются в терминах взаимодействия реализации с окружением. Спецификация описывает требования, налагаемые на такое взаимодействие. Реализация конформна спецификации, если ее взаимодействие удовлетворяет этим требованиям. </w:t>
      </w:r>
    </w:p>
    <w:p w:rsidR="006B1DF6" w:rsidRPr="00E16CA4" w:rsidRDefault="006B1DF6" w:rsidP="006B1DF6">
      <w:pPr>
        <w:ind w:firstLine="0"/>
        <w:rPr>
          <w:sz w:val="24"/>
        </w:rPr>
      </w:pPr>
    </w:p>
    <w:p w:rsidR="006B1DF6" w:rsidRPr="00E16CA4" w:rsidRDefault="00415A71" w:rsidP="006B1DF6">
      <w:pPr>
        <w:ind w:firstLine="0"/>
        <w:rPr>
          <w:sz w:val="24"/>
        </w:rPr>
      </w:pPr>
      <w:r w:rsidRPr="00E16CA4">
        <w:rPr>
          <w:sz w:val="24"/>
        </w:rPr>
        <w:t xml:space="preserve">Такая конформность может проверяться путем тестовых экспериментов, когда тест подменяет собой окружение исследуемой системы. Однако, если реализация известна, то проверка конформности может быть выполнена аналитически. </w:t>
      </w:r>
    </w:p>
    <w:p w:rsidR="006B1DF6" w:rsidRPr="00E16CA4" w:rsidRDefault="006B1DF6" w:rsidP="006B1DF6">
      <w:pPr>
        <w:ind w:firstLine="0"/>
        <w:rPr>
          <w:sz w:val="24"/>
        </w:rPr>
      </w:pPr>
    </w:p>
    <w:p w:rsidR="006B1DF6" w:rsidRPr="00E16CA4" w:rsidRDefault="00415A71" w:rsidP="006B1DF6">
      <w:pPr>
        <w:ind w:firstLine="0"/>
        <w:rPr>
          <w:sz w:val="24"/>
        </w:rPr>
      </w:pPr>
      <w:r w:rsidRPr="00E16CA4">
        <w:rPr>
          <w:sz w:val="24"/>
        </w:rPr>
        <w:t xml:space="preserve">Одной из наиболее распространенных моделей является система помеченных переходов (LTS </w:t>
      </w:r>
      <w:r w:rsidRPr="00E16CA4">
        <w:rPr>
          <w:rFonts w:ascii="Courier New" w:hAnsi="Courier New"/>
          <w:sz w:val="24"/>
        </w:rPr>
        <w:t>—</w:t>
      </w:r>
      <w:r w:rsidRPr="00E16CA4">
        <w:rPr>
          <w:sz w:val="24"/>
        </w:rPr>
        <w:t xml:space="preserve"> Labelled Transition System). Известны как методы генерации программы по ее LTS-модели, так и методы извлечения LTS-модели из текста программы, работающие при некоторых ограничениях на используемые конструкции языка программирования. В данной статье мы не рассматриваем эти методы и предполагаем, что как спецификация, так и реализация заданы явно в виде LTS-моделей.</w:t>
      </w:r>
    </w:p>
    <w:p w:rsidR="006B1DF6" w:rsidRPr="00E16CA4" w:rsidRDefault="006B1DF6" w:rsidP="006B1DF6">
      <w:pPr>
        <w:ind w:firstLine="0"/>
        <w:rPr>
          <w:sz w:val="24"/>
        </w:rPr>
      </w:pPr>
    </w:p>
    <w:p w:rsidR="00415A71" w:rsidRPr="00E16CA4" w:rsidRDefault="00415A71" w:rsidP="006B1DF6">
      <w:pPr>
        <w:ind w:firstLine="0"/>
        <w:rPr>
          <w:sz w:val="24"/>
        </w:rPr>
      </w:pPr>
      <w:r w:rsidRPr="00E16CA4">
        <w:rPr>
          <w:sz w:val="24"/>
        </w:rPr>
        <w:t>2-ой раздел статьи содержит основные положения теории конформности, изложенной в [1-3]. В 3-ем разделе предлагается алгоритм аналитической верификации конформности и приводится оценка его сложности.</w:t>
      </w:r>
    </w:p>
    <w:p w:rsidR="00415A71" w:rsidRDefault="00415A71">
      <w:pPr>
        <w:pStyle w:val="2"/>
      </w:pPr>
      <w:bookmarkStart w:id="0" w:name="_Toc213838478"/>
      <w:bookmarkEnd w:id="0"/>
      <w:r>
        <w:t>2. Теория конформности</w:t>
      </w:r>
    </w:p>
    <w:p w:rsidR="00415A71" w:rsidRDefault="00415A71">
      <w:pPr>
        <w:pStyle w:val="3"/>
      </w:pPr>
      <w:bookmarkStart w:id="1" w:name="_Toc213838479"/>
      <w:bookmarkEnd w:id="1"/>
      <w:r>
        <w:t>2.1. Семантика взаимодействия и его безопасность</w:t>
      </w:r>
    </w:p>
    <w:p w:rsidR="006B1DF6" w:rsidRPr="00E16CA4" w:rsidRDefault="00415A71" w:rsidP="006B1DF6">
      <w:pPr>
        <w:ind w:firstLine="0"/>
        <w:rPr>
          <w:sz w:val="24"/>
          <w:szCs w:val="28"/>
        </w:rPr>
      </w:pPr>
      <w:r w:rsidRPr="00E16CA4">
        <w:rPr>
          <w:sz w:val="24"/>
        </w:rPr>
        <w:t>Отношение конформности основано на той или иной модели взаимодействия. Мы рассматриваем семантики взаимодействия, которые используют только внешнее, наблюдаемое поведение системы и не учитывают её внутреннее устройство, отражаемое на уровне LTS-модели в понятии состояния. М</w:t>
      </w:r>
      <w:r w:rsidRPr="00E16CA4">
        <w:rPr>
          <w:sz w:val="24"/>
          <w:szCs w:val="28"/>
        </w:rPr>
        <w:t xml:space="preserve">ы можем наблюдать только такое поведение реализации, которое, во-первых, «спровоцировано» окружением (управление) и, во-вторых, наблюдаемо во внешнем взаимодействии. Такая семантика взаимодействия может моделироваться с помощью так называемой машины тестирования </w:t>
      </w:r>
      <w:r w:rsidRPr="00E16CA4">
        <w:rPr>
          <w:sz w:val="24"/>
        </w:rPr>
        <w:t>[1-6]</w:t>
      </w:r>
      <w:r w:rsidRPr="00E16CA4">
        <w:rPr>
          <w:sz w:val="24"/>
          <w:szCs w:val="28"/>
        </w:rPr>
        <w:t xml:space="preserve">. Она представляет собой «чёрный ящик», внутри которого находится реализация. Управление </w:t>
      </w:r>
      <w:r w:rsidRPr="00E16CA4">
        <w:rPr>
          <w:sz w:val="24"/>
          <w:szCs w:val="28"/>
        </w:rPr>
        <w:lastRenderedPageBreak/>
        <w:t>сводится к тому, что оператор машины (моделируя работу окружения) последовательно нажимает кнопки на клавиатуре машины, «разрешая» реализации выполнять те или иные действия. Наблюдения (на «дисплее» машины) бывают двух типов: наблюдение выполняемого реализацией действия и наблюдение отказа как отсутствия выполняемых действий</w:t>
      </w:r>
      <w:r w:rsidR="00E16CA4">
        <w:rPr>
          <w:sz w:val="24"/>
          <w:szCs w:val="28"/>
        </w:rPr>
        <w:t xml:space="preserve"> (рис.1)</w:t>
      </w:r>
      <w:r w:rsidRPr="00E16CA4">
        <w:rPr>
          <w:sz w:val="24"/>
          <w:szCs w:val="28"/>
        </w:rPr>
        <w:t>.</w:t>
      </w:r>
    </w:p>
    <w:p w:rsidR="006B1DF6" w:rsidRDefault="00FB148D" w:rsidP="00E16CA4">
      <w:pPr>
        <w:ind w:firstLine="0"/>
        <w:jc w:val="center"/>
        <w:rPr>
          <w:sz w:val="24"/>
          <w:szCs w:val="28"/>
          <w:lang w:val="en-US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>
            <wp:extent cx="2981960" cy="609600"/>
            <wp:effectExtent l="19050" t="0" r="8890" b="0"/>
            <wp:docPr id="1" name="Рисунок 1" descr="1 параметризованная маш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параметризованная маши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CA4" w:rsidRPr="00E16CA4" w:rsidRDefault="00E16CA4" w:rsidP="00E16CA4">
      <w:pPr>
        <w:ind w:firstLine="0"/>
        <w:jc w:val="center"/>
        <w:rPr>
          <w:rFonts w:eastAsia="MS Mincho"/>
          <w:sz w:val="24"/>
          <w:szCs w:val="24"/>
        </w:rPr>
      </w:pPr>
      <w:r w:rsidRPr="00E16CA4">
        <w:rPr>
          <w:rFonts w:eastAsia="MS Mincho"/>
          <w:sz w:val="24"/>
          <w:szCs w:val="24"/>
        </w:rPr>
        <w:t xml:space="preserve">Рис.1. </w:t>
      </w:r>
      <w:r>
        <w:rPr>
          <w:rFonts w:eastAsia="MS Mincho"/>
          <w:sz w:val="24"/>
          <w:szCs w:val="24"/>
        </w:rPr>
        <w:t>Машина тестирования</w:t>
      </w:r>
    </w:p>
    <w:p w:rsidR="00E16CA4" w:rsidRPr="00E16CA4" w:rsidRDefault="00E16CA4" w:rsidP="00E16CA4">
      <w:pPr>
        <w:ind w:firstLine="0"/>
        <w:jc w:val="center"/>
        <w:rPr>
          <w:sz w:val="24"/>
          <w:szCs w:val="28"/>
        </w:rPr>
      </w:pPr>
    </w:p>
    <w:p w:rsidR="006B1DF6" w:rsidRPr="00E16CA4" w:rsidRDefault="00415A71" w:rsidP="006B1DF6">
      <w:pPr>
        <w:ind w:firstLine="0"/>
        <w:rPr>
          <w:sz w:val="24"/>
        </w:rPr>
      </w:pPr>
      <w:r w:rsidRPr="00E16CA4">
        <w:rPr>
          <w:sz w:val="24"/>
        </w:rPr>
        <w:t>Подчеркнём, что при управлении оператор разрешает реализации выполнять именно множество действий, а не обязательно одно действие. Например, в реактивных системах действия разбиваются на стимулы и реакции. Каждый стимул посылается в реализацию с помощью отдельной кнопки, которая разрешает единственное действие — прием стимула. Однако получение реакций от реализации управляется одной кнопкой, разрешающей реализации послать любую реакцию.</w:t>
      </w:r>
    </w:p>
    <w:p w:rsidR="006B1DF6" w:rsidRPr="00E16CA4" w:rsidRDefault="006B1DF6" w:rsidP="006B1DF6">
      <w:pPr>
        <w:ind w:firstLine="0"/>
        <w:rPr>
          <w:sz w:val="24"/>
        </w:rPr>
      </w:pPr>
    </w:p>
    <w:p w:rsidR="006B1DF6" w:rsidRPr="00E16CA4" w:rsidRDefault="00415A71" w:rsidP="006B1DF6">
      <w:pPr>
        <w:ind w:firstLine="0"/>
        <w:rPr>
          <w:sz w:val="24"/>
        </w:rPr>
      </w:pPr>
      <w:r w:rsidRPr="00E16CA4">
        <w:rPr>
          <w:sz w:val="24"/>
        </w:rPr>
        <w:t>Каждой кнопке соответствует своё множество разрешаемых действий. Действие может наблюдаться, если реализация может его выполнить и оно разрешено нажатой кнопкой. Отказ наблюдается, если реализация не может выполнить ни одно из действий, разрешаемых нажатой кнопкой. После наблюдения (действия или отказа) кнопка отжимается, и все внешние действия запрещаются. Далее оператор может нажать другую (или ту же самую) кнопку.</w:t>
      </w:r>
    </w:p>
    <w:p w:rsidR="006B1DF6" w:rsidRPr="00E16CA4" w:rsidRDefault="006B1DF6" w:rsidP="006B1DF6">
      <w:pPr>
        <w:ind w:firstLine="0"/>
        <w:rPr>
          <w:sz w:val="24"/>
        </w:rPr>
      </w:pPr>
    </w:p>
    <w:p w:rsidR="006B1DF6" w:rsidRPr="00E16CA4" w:rsidRDefault="00415A71" w:rsidP="006B1DF6">
      <w:pPr>
        <w:ind w:firstLine="0"/>
        <w:rPr>
          <w:sz w:val="24"/>
        </w:rPr>
      </w:pPr>
      <w:r w:rsidRPr="00E16CA4">
        <w:rPr>
          <w:sz w:val="24"/>
        </w:rPr>
        <w:t xml:space="preserve">Возможности взаимодействия определяются тем, какие «кнопочные» множества есть в машине, а также, для каких кнопок возможно наблюдение отказа. В данной работе для простоты изложения мы будем предполагать, что отказы наблюдаемы для всех кнопок. Тем самым, семантика взаимодействия определяется алфавитом внешних (наблюдаемых) действий </w:t>
      </w:r>
      <w:r w:rsidRPr="00E16CA4">
        <w:rPr>
          <w:b/>
          <w:sz w:val="24"/>
          <w:lang w:val="en-US"/>
        </w:rPr>
        <w:t>L</w:t>
      </w:r>
      <w:r w:rsidRPr="00E16CA4">
        <w:rPr>
          <w:sz w:val="24"/>
        </w:rPr>
        <w:t xml:space="preserve"> и набором </w:t>
      </w:r>
      <w:r w:rsidRPr="00E16CA4">
        <w:rPr>
          <w:b/>
          <w:sz w:val="24"/>
          <w:lang w:val="en-US"/>
        </w:rPr>
        <w:t>R</w:t>
      </w:r>
      <w:r w:rsidRPr="00E16CA4">
        <w:rPr>
          <w:sz w:val="24"/>
        </w:rPr>
        <w:t xml:space="preserve"> кнопочных множеств. Предполагается, что </w:t>
      </w:r>
      <w:r w:rsidRPr="00E16CA4">
        <w:rPr>
          <w:rFonts w:ascii="Symbol" w:eastAsia="Symbol" w:hAnsi="Symbol" w:cs="Symbol"/>
          <w:sz w:val="24"/>
        </w:rPr>
        <w:t></w:t>
      </w:r>
      <w:r w:rsidRPr="00E16CA4">
        <w:rPr>
          <w:b/>
          <w:sz w:val="24"/>
          <w:lang w:val="en-US"/>
        </w:rPr>
        <w:t>R</w:t>
      </w:r>
      <w:r w:rsidRPr="00E16CA4">
        <w:rPr>
          <w:rFonts w:ascii="Courier New" w:hAnsi="Courier New"/>
          <w:sz w:val="24"/>
        </w:rPr>
        <w:t>=</w:t>
      </w:r>
      <w:r w:rsidRPr="00E16CA4">
        <w:rPr>
          <w:b/>
          <w:sz w:val="24"/>
          <w:lang w:val="en-US"/>
        </w:rPr>
        <w:t>L</w:t>
      </w:r>
      <w:r w:rsidRPr="00E16CA4">
        <w:rPr>
          <w:sz w:val="24"/>
        </w:rPr>
        <w:t xml:space="preserve">. Такую семантику мы называем </w:t>
      </w:r>
      <w:r w:rsidRPr="00E16CA4">
        <w:rPr>
          <w:b/>
          <w:sz w:val="24"/>
          <w:lang w:val="en-US"/>
        </w:rPr>
        <w:t>R</w:t>
      </w:r>
      <w:r w:rsidRPr="00E16CA4">
        <w:rPr>
          <w:sz w:val="24"/>
        </w:rPr>
        <w:t xml:space="preserve">-семантикой. </w:t>
      </w:r>
    </w:p>
    <w:p w:rsidR="006B1DF6" w:rsidRPr="00E16CA4" w:rsidRDefault="006B1DF6" w:rsidP="006B1DF6">
      <w:pPr>
        <w:ind w:firstLine="0"/>
        <w:rPr>
          <w:sz w:val="24"/>
        </w:rPr>
      </w:pPr>
    </w:p>
    <w:p w:rsidR="006B1DF6" w:rsidRPr="00E16CA4" w:rsidRDefault="00415A71" w:rsidP="006B1DF6">
      <w:pPr>
        <w:ind w:firstLine="0"/>
        <w:rPr>
          <w:sz w:val="24"/>
        </w:rPr>
      </w:pPr>
      <w:r w:rsidRPr="00E16CA4">
        <w:rPr>
          <w:sz w:val="24"/>
        </w:rPr>
        <w:t xml:space="preserve">Кроме внешних действий реализация может совершать внутренние (ненаблюдаемые) действия, обозначаемые символом </w:t>
      </w:r>
      <w:r w:rsidRPr="00E16CA4">
        <w:rPr>
          <w:rFonts w:ascii="Symbol" w:eastAsia="Symbol" w:hAnsi="Symbol" w:cs="Symbol"/>
          <w:sz w:val="24"/>
        </w:rPr>
        <w:t></w:t>
      </w:r>
      <w:r w:rsidRPr="00E16CA4">
        <w:rPr>
          <w:sz w:val="24"/>
        </w:rPr>
        <w:t xml:space="preserve">. Эти действия всегда разрешены. Предполагается, что любая конечная последовательность любых действий совершается за конечное время, а бесконечная — за бесконечное время. Бесконечная последовательность </w:t>
      </w:r>
      <w:r w:rsidRPr="00E16CA4">
        <w:rPr>
          <w:rFonts w:ascii="Symbol" w:eastAsia="Symbol" w:hAnsi="Symbol" w:cs="Symbol"/>
          <w:sz w:val="24"/>
          <w:lang w:val="en-US"/>
        </w:rPr>
        <w:t></w:t>
      </w:r>
      <w:r w:rsidRPr="00E16CA4">
        <w:rPr>
          <w:sz w:val="24"/>
        </w:rPr>
        <w:t xml:space="preserve">-действий («зацикливание») называется </w:t>
      </w:r>
      <w:r w:rsidRPr="00E16CA4">
        <w:rPr>
          <w:i/>
          <w:iCs/>
          <w:sz w:val="24"/>
        </w:rPr>
        <w:t>дивергенцией</w:t>
      </w:r>
      <w:r w:rsidRPr="00E16CA4">
        <w:rPr>
          <w:sz w:val="24"/>
        </w:rPr>
        <w:t xml:space="preserve"> и обозначается символом </w:t>
      </w:r>
      <w:r w:rsidRPr="00E16CA4">
        <w:rPr>
          <w:rFonts w:ascii="Symbol" w:eastAsia="Symbol" w:hAnsi="Symbol" w:cs="Symbol"/>
          <w:sz w:val="24"/>
        </w:rPr>
        <w:t></w:t>
      </w:r>
      <w:r w:rsidRPr="00E16CA4">
        <w:rPr>
          <w:sz w:val="24"/>
        </w:rPr>
        <w:t xml:space="preserve">. Дивергенция сама по себе не опасна, но при попытке выхода из неё, когда оператор нажимает какую-нибудь кнопку, он не знает, нужно ли ждать наблюдения или бесконечно долго будут выполняться только внутренние действия. Поэтому оператор не может ни продолжать взаимодействие, ни закончить его. </w:t>
      </w:r>
    </w:p>
    <w:p w:rsidR="006B1DF6" w:rsidRPr="00E16CA4" w:rsidRDefault="006B1DF6" w:rsidP="006B1DF6">
      <w:pPr>
        <w:ind w:firstLine="0"/>
        <w:rPr>
          <w:sz w:val="24"/>
        </w:rPr>
      </w:pPr>
    </w:p>
    <w:p w:rsidR="006B1DF6" w:rsidRPr="00E16CA4" w:rsidRDefault="00415A71" w:rsidP="006B1DF6">
      <w:pPr>
        <w:ind w:firstLine="0"/>
        <w:rPr>
          <w:sz w:val="24"/>
        </w:rPr>
      </w:pPr>
      <w:r w:rsidRPr="00E16CA4">
        <w:rPr>
          <w:sz w:val="24"/>
        </w:rPr>
        <w:t xml:space="preserve">Кроме этого мы вводим специальное, также не регулируемое кнопками действие, которое называем </w:t>
      </w:r>
      <w:r w:rsidRPr="00E16CA4">
        <w:rPr>
          <w:i/>
          <w:iCs/>
          <w:sz w:val="24"/>
        </w:rPr>
        <w:t>разрушением</w:t>
      </w:r>
      <w:r w:rsidRPr="00E16CA4">
        <w:rPr>
          <w:sz w:val="24"/>
        </w:rPr>
        <w:t xml:space="preserve"> и обозначаем символом </w:t>
      </w:r>
      <w:r w:rsidRPr="00E16CA4">
        <w:rPr>
          <w:rFonts w:ascii="Symbol" w:eastAsia="Symbol" w:hAnsi="Symbol" w:cs="Symbol"/>
          <w:sz w:val="24"/>
        </w:rPr>
        <w:t></w:t>
      </w:r>
      <w:r w:rsidRPr="00E16CA4">
        <w:rPr>
          <w:sz w:val="24"/>
        </w:rPr>
        <w:t xml:space="preserve">. Оно моделирует любое нежелательное поведение системы, в том числе и ее реальное разрушение, которого нельзя допускать при взаимодействии (например, кнопка немедленного саморазрушения для систем оборонного назначения). Разрушение является одним из способов интерпретации неспецифицированного поведения. Исключение из рассмотрения взаимодействий, </w:t>
      </w:r>
      <w:r w:rsidRPr="00E16CA4">
        <w:rPr>
          <w:sz w:val="24"/>
        </w:rPr>
        <w:lastRenderedPageBreak/>
        <w:t xml:space="preserve">разрушающих реализацию, часто мотивируют тем, что реализация должна проверять корректность параметров обращения к ней [7,8]. Если параметры некорректны, реализация либо игнорирует обращение, либо сообщает об ошибке. Такое требование к реализации естественно, если это «система общего пользования»: в ней должна быть предусмотрена «защита от дурака». Однако при взаимодействии с внутренними компонентами или подсистемами, доступ к которым строго ограничен, взаимные проверки корректности обращений излишни. Такое часто встречается при обращении с параметрами сложной внутренней структуры и нетривиальными условиями корректности, когда накладные расходы на проверку неоправданно увеличивают трудозатраты на создание системы, её объём и время выполнения. Альтернативой в этом случае является строгая спецификация предусловий вызова операций [9]. Например, вызов операции освобождения участка памяти, который не был ранее получен через операцию запроса памяти, является нарушением предусловия. Проверке подлежит не поведение компонентов в ответ на некорректные обращения от других компонентов, а правильность обращения компонентов друг к другу. Иными словами, поскольку мы хотим убедиться в правильности реализации, а не окружения, нас не интересует поведение реализации при неправильном взаимодействии с ней. Разрушение в спецификации отмечает те ситуации, когда в реализации допускается любое поведение, в том числе и реальное разрушение. </w:t>
      </w:r>
    </w:p>
    <w:p w:rsidR="006B1DF6" w:rsidRPr="00E16CA4" w:rsidRDefault="006B1DF6" w:rsidP="006B1DF6">
      <w:pPr>
        <w:ind w:firstLine="0"/>
        <w:rPr>
          <w:sz w:val="24"/>
        </w:rPr>
      </w:pPr>
    </w:p>
    <w:p w:rsidR="00415A71" w:rsidRPr="00E16CA4" w:rsidRDefault="00415A71" w:rsidP="006B1DF6">
      <w:pPr>
        <w:pStyle w:val="a0"/>
        <w:ind w:firstLine="0"/>
        <w:rPr>
          <w:sz w:val="24"/>
        </w:rPr>
      </w:pPr>
      <w:r w:rsidRPr="00E16CA4">
        <w:rPr>
          <w:sz w:val="24"/>
        </w:rPr>
        <w:t>Семантика разрушения предполагает, что оно не должно возникать при правильном поведении окружения. Взаимодействие, при котором не возникает разрушения и попыток выхода из дивергенции, называется безопасным.</w:t>
      </w:r>
    </w:p>
    <w:p w:rsidR="00415A71" w:rsidRDefault="00415A71">
      <w:pPr>
        <w:pStyle w:val="3"/>
      </w:pPr>
      <w:bookmarkStart w:id="2" w:name="_Toc213838480"/>
      <w:bookmarkEnd w:id="2"/>
      <w:r>
        <w:t xml:space="preserve">2.2. </w:t>
      </w:r>
      <w:r>
        <w:rPr>
          <w:lang w:val="en-US"/>
        </w:rPr>
        <w:t>LTS</w:t>
      </w:r>
      <w:r>
        <w:t>-модель и её трассы</w:t>
      </w:r>
    </w:p>
    <w:p w:rsidR="006B1DF6" w:rsidRPr="00E16CA4" w:rsidRDefault="00415A71" w:rsidP="006B1DF6">
      <w:pPr>
        <w:ind w:firstLine="0"/>
        <w:rPr>
          <w:sz w:val="24"/>
        </w:rPr>
      </w:pPr>
      <w:r w:rsidRPr="00E16CA4">
        <w:rPr>
          <w:sz w:val="24"/>
        </w:rPr>
        <w:t xml:space="preserve">LTS-модель </w:t>
      </w:r>
      <w:r w:rsidRPr="00E16CA4">
        <w:rPr>
          <w:rFonts w:ascii="Courier New" w:hAnsi="Courier New"/>
          <w:sz w:val="24"/>
        </w:rPr>
        <w:t>—</w:t>
      </w:r>
      <w:r w:rsidRPr="00E16CA4">
        <w:rPr>
          <w:sz w:val="24"/>
        </w:rPr>
        <w:t xml:space="preserve"> это ориентированный граф с выделенной начальной вершиной, дуги которого помечены некоторыми символами. Формально, LTS — это совокупность</w:t>
      </w:r>
      <w:r w:rsidRPr="00E16CA4">
        <w:rPr>
          <w:rFonts w:ascii="Courier New" w:hAnsi="Courier New" w:cs="Courier New"/>
          <w:sz w:val="24"/>
        </w:rPr>
        <w:t xml:space="preserve"> </w:t>
      </w:r>
      <w:r w:rsidRPr="00E16CA4">
        <w:rPr>
          <w:rFonts w:ascii="Courier New" w:hAnsi="Courier New" w:cs="Courier New"/>
          <w:b/>
          <w:sz w:val="24"/>
        </w:rPr>
        <w:t>S</w:t>
      </w:r>
      <w:r w:rsidRPr="00E16CA4">
        <w:rPr>
          <w:rFonts w:ascii="Courier New" w:hAnsi="Courier New" w:cs="Courier New"/>
          <w:sz w:val="24"/>
        </w:rPr>
        <w:t>=LTS(V</w:t>
      </w:r>
      <w:r w:rsidRPr="00E16CA4">
        <w:rPr>
          <w:rFonts w:ascii="Courier New" w:hAnsi="Courier New" w:cs="Courier New"/>
          <w:b/>
          <w:bCs/>
          <w:sz w:val="24"/>
          <w:vertAlign w:val="subscript"/>
        </w:rPr>
        <w:t>S</w:t>
      </w:r>
      <w:r w:rsidRPr="00E16CA4">
        <w:rPr>
          <w:rFonts w:ascii="Courier New" w:hAnsi="Courier New" w:cs="Courier New"/>
          <w:sz w:val="24"/>
        </w:rPr>
        <w:t>,</w:t>
      </w:r>
      <w:r w:rsidRPr="00E16CA4">
        <w:rPr>
          <w:rFonts w:cs="Courier New"/>
          <w:b/>
          <w:sz w:val="24"/>
        </w:rPr>
        <w:t>L</w:t>
      </w:r>
      <w:r w:rsidRPr="00E16CA4">
        <w:rPr>
          <w:rFonts w:ascii="Courier New" w:hAnsi="Courier New" w:cs="Courier New"/>
          <w:sz w:val="24"/>
        </w:rPr>
        <w:t>,E</w:t>
      </w:r>
      <w:r w:rsidRPr="00E16CA4">
        <w:rPr>
          <w:rFonts w:ascii="Courier New" w:hAnsi="Courier New" w:cs="Courier New"/>
          <w:b/>
          <w:bCs/>
          <w:sz w:val="24"/>
          <w:vertAlign w:val="subscript"/>
        </w:rPr>
        <w:t>S</w:t>
      </w:r>
      <w:r w:rsidRPr="00E16CA4">
        <w:rPr>
          <w:rFonts w:ascii="Courier New" w:hAnsi="Courier New" w:cs="Courier New"/>
          <w:sz w:val="24"/>
        </w:rPr>
        <w:t>,s</w:t>
      </w:r>
      <w:r w:rsidRPr="00E16CA4">
        <w:rPr>
          <w:rFonts w:ascii="Courier New" w:hAnsi="Courier New" w:cs="Courier New"/>
          <w:sz w:val="24"/>
          <w:vertAlign w:val="subscript"/>
        </w:rPr>
        <w:t>0</w:t>
      </w:r>
      <w:r w:rsidRPr="00E16CA4">
        <w:rPr>
          <w:rFonts w:ascii="Courier New" w:hAnsi="Courier New" w:cs="Courier New"/>
          <w:sz w:val="24"/>
        </w:rPr>
        <w:t>)</w:t>
      </w:r>
      <w:r w:rsidRPr="00E16CA4">
        <w:rPr>
          <w:sz w:val="24"/>
        </w:rPr>
        <w:t>, где</w:t>
      </w:r>
      <w:r w:rsidRPr="00E16CA4">
        <w:rPr>
          <w:rFonts w:ascii="Courier New" w:hAnsi="Courier New" w:cs="Courier New"/>
          <w:sz w:val="24"/>
        </w:rPr>
        <w:t xml:space="preserve"> V</w:t>
      </w:r>
      <w:r w:rsidRPr="00E16CA4">
        <w:rPr>
          <w:rFonts w:ascii="Courier New" w:hAnsi="Courier New" w:cs="Courier New"/>
          <w:b/>
          <w:bCs/>
          <w:sz w:val="24"/>
          <w:vertAlign w:val="subscript"/>
        </w:rPr>
        <w:t>S</w:t>
      </w:r>
      <w:r w:rsidRPr="00E16CA4">
        <w:rPr>
          <w:rFonts w:ascii="Courier New" w:hAnsi="Courier New" w:cs="Courier New"/>
          <w:sz w:val="24"/>
        </w:rPr>
        <w:t xml:space="preserve"> </w:t>
      </w:r>
      <w:r w:rsidRPr="00E16CA4">
        <w:rPr>
          <w:rFonts w:ascii="Courier New" w:hAnsi="Courier New"/>
          <w:sz w:val="24"/>
        </w:rPr>
        <w:t>—</w:t>
      </w:r>
      <w:r w:rsidRPr="00E16CA4">
        <w:rPr>
          <w:sz w:val="24"/>
        </w:rPr>
        <w:t xml:space="preserve"> непустое множество </w:t>
      </w:r>
      <w:r w:rsidRPr="00E16CA4">
        <w:rPr>
          <w:iCs/>
          <w:sz w:val="24"/>
        </w:rPr>
        <w:t>состояний (вершин графа)</w:t>
      </w:r>
      <w:r w:rsidRPr="00E16CA4">
        <w:rPr>
          <w:sz w:val="24"/>
        </w:rPr>
        <w:t>,</w:t>
      </w:r>
      <w:r w:rsidRPr="00E16CA4">
        <w:rPr>
          <w:rFonts w:ascii="Courier New" w:hAnsi="Courier New" w:cs="Courier New"/>
          <w:sz w:val="24"/>
        </w:rPr>
        <w:t xml:space="preserve"> </w:t>
      </w:r>
      <w:r w:rsidRPr="00E16CA4">
        <w:rPr>
          <w:rFonts w:cs="Courier New"/>
          <w:b/>
          <w:sz w:val="24"/>
        </w:rPr>
        <w:t>L</w:t>
      </w:r>
      <w:r w:rsidRPr="00E16CA4">
        <w:rPr>
          <w:rFonts w:ascii="Courier New" w:hAnsi="Courier New" w:cs="Courier New"/>
          <w:sz w:val="24"/>
        </w:rPr>
        <w:t xml:space="preserve"> </w:t>
      </w:r>
      <w:r w:rsidRPr="00E16CA4">
        <w:rPr>
          <w:rFonts w:ascii="Courier New" w:hAnsi="Courier New"/>
          <w:sz w:val="24"/>
        </w:rPr>
        <w:t>—</w:t>
      </w:r>
      <w:r w:rsidRPr="00E16CA4">
        <w:rPr>
          <w:sz w:val="24"/>
        </w:rPr>
        <w:t xml:space="preserve"> алфавит внешних действий,</w:t>
      </w:r>
      <w:r w:rsidRPr="00E16CA4">
        <w:rPr>
          <w:rFonts w:ascii="Courier New" w:hAnsi="Courier New" w:cs="Courier New"/>
          <w:sz w:val="24"/>
        </w:rPr>
        <w:t xml:space="preserve"> E</w:t>
      </w:r>
      <w:r w:rsidRPr="00E16CA4">
        <w:rPr>
          <w:rFonts w:ascii="Courier New" w:hAnsi="Courier New" w:cs="Courier New"/>
          <w:b/>
          <w:bCs/>
          <w:sz w:val="24"/>
          <w:vertAlign w:val="subscript"/>
        </w:rPr>
        <w:t>S</w:t>
      </w:r>
      <w:r w:rsidRPr="00E16CA4">
        <w:rPr>
          <w:rFonts w:ascii="Symbol" w:hAnsi="Symbol"/>
          <w:sz w:val="24"/>
        </w:rPr>
        <w:t></w:t>
      </w:r>
      <w:r w:rsidRPr="00E16CA4">
        <w:rPr>
          <w:rFonts w:ascii="Courier New" w:hAnsi="Courier New" w:cs="Courier New"/>
          <w:sz w:val="24"/>
        </w:rPr>
        <w:t>V</w:t>
      </w:r>
      <w:r w:rsidRPr="00E16CA4">
        <w:rPr>
          <w:rFonts w:ascii="Courier New" w:hAnsi="Courier New" w:cs="Courier New"/>
          <w:b/>
          <w:bCs/>
          <w:sz w:val="24"/>
          <w:vertAlign w:val="subscript"/>
        </w:rPr>
        <w:t>S</w:t>
      </w:r>
      <w:r w:rsidRPr="00E16CA4">
        <w:rPr>
          <w:rFonts w:ascii="Symbol" w:hAnsi="Symbol"/>
          <w:sz w:val="24"/>
        </w:rPr>
        <w:t></w:t>
      </w:r>
      <w:r w:rsidRPr="00E16CA4">
        <w:rPr>
          <w:rFonts w:ascii="Courier New" w:hAnsi="Courier New" w:cs="Courier New"/>
          <w:sz w:val="24"/>
        </w:rPr>
        <w:t>(</w:t>
      </w:r>
      <w:r w:rsidRPr="00E16CA4">
        <w:rPr>
          <w:rFonts w:cs="Courier New"/>
          <w:b/>
          <w:sz w:val="24"/>
        </w:rPr>
        <w:t>L</w:t>
      </w:r>
      <w:r w:rsidRPr="00E16CA4">
        <w:rPr>
          <w:rFonts w:ascii="Symbol" w:hAnsi="Symbol"/>
          <w:sz w:val="24"/>
        </w:rPr>
        <w:t></w:t>
      </w:r>
      <w:r w:rsidRPr="00E16CA4">
        <w:rPr>
          <w:rFonts w:ascii="Courier New" w:hAnsi="Courier New" w:cs="Courier New"/>
          <w:sz w:val="24"/>
        </w:rPr>
        <w:t>{</w:t>
      </w:r>
      <w:r w:rsidRPr="00E16CA4">
        <w:rPr>
          <w:rFonts w:ascii="Symbol" w:hAnsi="Symbol"/>
          <w:sz w:val="24"/>
        </w:rPr>
        <w:t></w:t>
      </w:r>
      <w:r w:rsidRPr="00E16CA4">
        <w:rPr>
          <w:rFonts w:ascii="Courier New" w:hAnsi="Courier New" w:cs="Courier New"/>
          <w:sz w:val="24"/>
        </w:rPr>
        <w:t>,</w:t>
      </w:r>
      <w:r w:rsidRPr="00E16CA4">
        <w:rPr>
          <w:rFonts w:ascii="Symbol" w:hAnsi="Symbol"/>
          <w:sz w:val="24"/>
        </w:rPr>
        <w:t></w:t>
      </w:r>
      <w:r w:rsidRPr="00E16CA4">
        <w:rPr>
          <w:rFonts w:ascii="Courier New" w:hAnsi="Courier New" w:cs="Courier New"/>
          <w:sz w:val="24"/>
        </w:rPr>
        <w:t>})</w:t>
      </w:r>
      <w:r w:rsidRPr="00E16CA4">
        <w:rPr>
          <w:rFonts w:ascii="Symbol" w:hAnsi="Symbol"/>
          <w:sz w:val="24"/>
        </w:rPr>
        <w:t></w:t>
      </w:r>
      <w:r w:rsidRPr="00E16CA4">
        <w:rPr>
          <w:rFonts w:ascii="Courier New" w:hAnsi="Courier New" w:cs="Courier New"/>
          <w:sz w:val="24"/>
        </w:rPr>
        <w:t>V</w:t>
      </w:r>
      <w:r w:rsidRPr="00E16CA4">
        <w:rPr>
          <w:rFonts w:ascii="Courier New" w:hAnsi="Courier New" w:cs="Courier New"/>
          <w:b/>
          <w:sz w:val="24"/>
          <w:vertAlign w:val="subscript"/>
        </w:rPr>
        <w:t>S</w:t>
      </w:r>
      <w:r w:rsidRPr="00E16CA4">
        <w:rPr>
          <w:rFonts w:ascii="Courier New" w:hAnsi="Courier New" w:cs="Courier New"/>
          <w:sz w:val="24"/>
        </w:rPr>
        <w:t xml:space="preserve"> </w:t>
      </w:r>
      <w:r w:rsidRPr="00E16CA4">
        <w:rPr>
          <w:rFonts w:ascii="Courier New" w:hAnsi="Courier New"/>
          <w:sz w:val="24"/>
        </w:rPr>
        <w:t>—</w:t>
      </w:r>
      <w:r w:rsidRPr="00E16CA4">
        <w:rPr>
          <w:sz w:val="24"/>
        </w:rPr>
        <w:t xml:space="preserve"> множество переходов (помеченных дуг графа),</w:t>
      </w:r>
      <w:r w:rsidRPr="00E16CA4">
        <w:rPr>
          <w:rFonts w:ascii="Courier New" w:hAnsi="Courier New" w:cs="Courier New"/>
          <w:sz w:val="24"/>
        </w:rPr>
        <w:t xml:space="preserve"> s</w:t>
      </w:r>
      <w:r w:rsidRPr="00E16CA4">
        <w:rPr>
          <w:rFonts w:ascii="Courier New" w:hAnsi="Courier New" w:cs="Courier New"/>
          <w:sz w:val="24"/>
          <w:vertAlign w:val="subscript"/>
        </w:rPr>
        <w:t>0</w:t>
      </w:r>
      <w:r w:rsidRPr="00E16CA4">
        <w:rPr>
          <w:rFonts w:ascii="Symbol" w:hAnsi="Symbol"/>
          <w:sz w:val="24"/>
        </w:rPr>
        <w:t></w:t>
      </w:r>
      <w:r w:rsidRPr="00E16CA4">
        <w:rPr>
          <w:rFonts w:ascii="Courier New" w:hAnsi="Courier New" w:cs="Courier New"/>
          <w:sz w:val="24"/>
        </w:rPr>
        <w:t>V</w:t>
      </w:r>
      <w:r w:rsidRPr="00E16CA4">
        <w:rPr>
          <w:rFonts w:ascii="Courier New" w:hAnsi="Courier New" w:cs="Courier New"/>
          <w:b/>
          <w:sz w:val="24"/>
          <w:vertAlign w:val="subscript"/>
        </w:rPr>
        <w:t>S</w:t>
      </w:r>
      <w:r w:rsidRPr="00E16CA4">
        <w:rPr>
          <w:rFonts w:ascii="Courier New" w:hAnsi="Courier New" w:cs="Courier New"/>
          <w:sz w:val="24"/>
        </w:rPr>
        <w:t xml:space="preserve"> </w:t>
      </w:r>
      <w:r w:rsidRPr="00E16CA4">
        <w:rPr>
          <w:rFonts w:ascii="Courier New" w:hAnsi="Courier New"/>
          <w:sz w:val="24"/>
        </w:rPr>
        <w:t>—</w:t>
      </w:r>
      <w:r w:rsidRPr="00E16CA4">
        <w:rPr>
          <w:sz w:val="24"/>
        </w:rPr>
        <w:t xml:space="preserve"> начальное состояние. Переход из состояния</w:t>
      </w:r>
      <w:r w:rsidRPr="00E16CA4">
        <w:rPr>
          <w:rFonts w:ascii="Courier New" w:hAnsi="Courier New" w:cs="Courier New"/>
          <w:sz w:val="24"/>
        </w:rPr>
        <w:t xml:space="preserve"> s </w:t>
      </w:r>
      <w:r w:rsidRPr="00E16CA4">
        <w:rPr>
          <w:sz w:val="24"/>
        </w:rPr>
        <w:t>в состояние</w:t>
      </w:r>
      <w:r w:rsidRPr="00E16CA4">
        <w:rPr>
          <w:rFonts w:ascii="Courier New" w:hAnsi="Courier New" w:cs="Courier New"/>
          <w:sz w:val="24"/>
        </w:rPr>
        <w:t xml:space="preserve"> s` </w:t>
      </w:r>
      <w:r w:rsidRPr="00E16CA4">
        <w:rPr>
          <w:sz w:val="24"/>
        </w:rPr>
        <w:t>по действию</w:t>
      </w:r>
      <w:r w:rsidRPr="00E16CA4">
        <w:rPr>
          <w:rFonts w:ascii="Courier New" w:hAnsi="Courier New" w:cs="Courier New"/>
          <w:sz w:val="24"/>
        </w:rPr>
        <w:t xml:space="preserve"> z </w:t>
      </w:r>
      <w:r w:rsidRPr="00E16CA4">
        <w:rPr>
          <w:sz w:val="24"/>
        </w:rPr>
        <w:t>обозначается</w:t>
      </w:r>
      <w:r w:rsidRPr="00E16CA4">
        <w:rPr>
          <w:rFonts w:ascii="Courier New" w:hAnsi="Courier New" w:cs="Courier New"/>
          <w:sz w:val="24"/>
        </w:rPr>
        <w:t xml:space="preserve"> s</w:t>
      </w:r>
      <w:r w:rsidRPr="00E16CA4">
        <w:rPr>
          <w:rFonts w:ascii="Symbol" w:eastAsia="Symbol" w:hAnsi="Symbol" w:cs="Symbol"/>
          <w:sz w:val="24"/>
        </w:rPr>
        <w:t></w:t>
      </w:r>
      <w:r w:rsidRPr="00E16CA4">
        <w:rPr>
          <w:rFonts w:ascii="Courier New" w:hAnsi="Courier New" w:cs="Courier New"/>
          <w:sz w:val="24"/>
        </w:rPr>
        <w:t>z</w:t>
      </w:r>
      <w:r w:rsidRPr="00E16CA4">
        <w:rPr>
          <w:rFonts w:ascii="Symbol" w:eastAsia="Symbol" w:hAnsi="Symbol" w:cs="Symbol"/>
          <w:sz w:val="24"/>
        </w:rPr>
        <w:t></w:t>
      </w:r>
      <w:r w:rsidRPr="00E16CA4">
        <w:rPr>
          <w:rFonts w:ascii="Courier New" w:hAnsi="Courier New" w:cs="Courier New"/>
          <w:sz w:val="24"/>
        </w:rPr>
        <w:t>s`</w:t>
      </w:r>
      <w:r w:rsidRPr="00E16CA4">
        <w:rPr>
          <w:sz w:val="24"/>
        </w:rPr>
        <w:t xml:space="preserve">. Обозначим </w:t>
      </w:r>
      <w:r w:rsidRPr="00E16CA4">
        <w:rPr>
          <w:rFonts w:ascii="Courier New" w:hAnsi="Courier New" w:cs="Courier New"/>
          <w:sz w:val="24"/>
          <w:lang w:val="en-US"/>
        </w:rPr>
        <w:t>s</w:t>
      </w:r>
      <w:r w:rsidRPr="00E16CA4">
        <w:rPr>
          <w:rFonts w:ascii="Symbol" w:eastAsia="Symbol" w:hAnsi="Symbol" w:cs="Symbol"/>
          <w:sz w:val="24"/>
          <w:lang w:val="en-US"/>
        </w:rPr>
        <w:t></w:t>
      </w:r>
      <w:r w:rsidRPr="00E16CA4">
        <w:rPr>
          <w:rFonts w:ascii="Courier New" w:hAnsi="Courier New" w:cs="Courier New"/>
          <w:sz w:val="24"/>
          <w:lang w:val="en-US"/>
        </w:rPr>
        <w:t>z</w:t>
      </w:r>
      <w:r w:rsidRPr="00E16CA4">
        <w:rPr>
          <w:rFonts w:ascii="Symbol" w:eastAsia="Symbol" w:hAnsi="Symbol" w:cs="Symbol"/>
          <w:sz w:val="24"/>
          <w:lang w:val="en-US"/>
        </w:rPr>
        <w:t></w:t>
      </w:r>
      <w:r w:rsidRPr="00E16CA4">
        <w:rPr>
          <w:rFonts w:ascii="Courier New" w:eastAsia="Symbol" w:hAnsi="Courier New" w:cs="Symbol"/>
          <w:sz w:val="24"/>
        </w:rPr>
        <w:t> </w:t>
      </w:r>
      <w:r w:rsidRPr="00E16CA4">
        <w:rPr>
          <w:rFonts w:ascii="Courier New" w:hAnsi="Courier New" w:cs="Courier New"/>
          <w:sz w:val="24"/>
        </w:rPr>
        <w:t>=</w:t>
      </w:r>
      <w:r w:rsidRPr="00E16CA4">
        <w:rPr>
          <w:rFonts w:cs="Courier New"/>
          <w:b/>
          <w:bCs/>
          <w:sz w:val="24"/>
          <w:vertAlign w:val="subscript"/>
          <w:lang w:val="en-US"/>
        </w:rPr>
        <w:t>def</w:t>
      </w:r>
      <w:r w:rsidRPr="00E16CA4">
        <w:rPr>
          <w:rFonts w:ascii="Courier New" w:hAnsi="Courier New" w:cs="Courier New"/>
          <w:sz w:val="24"/>
        </w:rPr>
        <w:t> </w:t>
      </w:r>
      <w:r w:rsidRPr="00E16CA4">
        <w:rPr>
          <w:rFonts w:ascii="Symbol" w:hAnsi="Symbol"/>
          <w:sz w:val="24"/>
          <w:lang w:val="en-US"/>
        </w:rPr>
        <w:t></w:t>
      </w:r>
      <w:r w:rsidRPr="00E16CA4">
        <w:rPr>
          <w:rFonts w:ascii="Courier New" w:hAnsi="Courier New"/>
          <w:sz w:val="24"/>
          <w:lang w:val="en-US"/>
        </w:rPr>
        <w:t>s</w:t>
      </w:r>
      <w:r w:rsidRPr="00E16CA4">
        <w:rPr>
          <w:rFonts w:ascii="Courier New" w:hAnsi="Courier New"/>
          <w:sz w:val="24"/>
        </w:rPr>
        <w:t>`</w:t>
      </w:r>
      <w:r w:rsidRPr="00E16CA4">
        <w:rPr>
          <w:rFonts w:ascii="Courier New" w:hAnsi="Courier New"/>
          <w:sz w:val="24"/>
          <w:lang w:val="en-US"/>
        </w:rPr>
        <w:t> </w:t>
      </w:r>
      <w:r w:rsidRPr="00E16CA4">
        <w:rPr>
          <w:rFonts w:ascii="Courier New" w:hAnsi="Courier New" w:cs="Courier New"/>
          <w:sz w:val="24"/>
          <w:lang w:val="en-US"/>
        </w:rPr>
        <w:t>s</w:t>
      </w:r>
      <w:r w:rsidRPr="00E16CA4">
        <w:rPr>
          <w:rFonts w:ascii="Symbol" w:eastAsia="Symbol" w:hAnsi="Symbol" w:cs="Symbol"/>
          <w:sz w:val="24"/>
          <w:lang w:val="en-US"/>
        </w:rPr>
        <w:t></w:t>
      </w:r>
      <w:r w:rsidRPr="00E16CA4">
        <w:rPr>
          <w:rFonts w:ascii="Courier New" w:hAnsi="Courier New" w:cs="Courier New"/>
          <w:sz w:val="24"/>
          <w:lang w:val="en-US"/>
        </w:rPr>
        <w:t>z</w:t>
      </w:r>
      <w:r w:rsidRPr="00E16CA4">
        <w:rPr>
          <w:rFonts w:ascii="Symbol" w:eastAsia="Symbol" w:hAnsi="Symbol" w:cs="Symbol"/>
          <w:sz w:val="24"/>
          <w:lang w:val="en-US"/>
        </w:rPr>
        <w:t></w:t>
      </w:r>
      <w:r w:rsidRPr="00E16CA4">
        <w:rPr>
          <w:rFonts w:ascii="Courier New" w:hAnsi="Courier New"/>
          <w:sz w:val="24"/>
          <w:lang w:val="en-US"/>
        </w:rPr>
        <w:t>s</w:t>
      </w:r>
      <w:r w:rsidRPr="00E16CA4">
        <w:rPr>
          <w:rFonts w:ascii="Courier New" w:hAnsi="Courier New"/>
          <w:sz w:val="24"/>
        </w:rPr>
        <w:t>`</w:t>
      </w:r>
      <w:r w:rsidRPr="00E16CA4">
        <w:rPr>
          <w:sz w:val="24"/>
        </w:rPr>
        <w:t xml:space="preserve">. Маршрутом LTS называется последовательность смежных переходов: начало каждого перехода, кроме первого, совпадает с концом предыдущего перехода. </w:t>
      </w:r>
    </w:p>
    <w:p w:rsidR="006B1DF6" w:rsidRPr="00E16CA4" w:rsidRDefault="006B1DF6" w:rsidP="006B1DF6">
      <w:pPr>
        <w:ind w:firstLine="0"/>
        <w:rPr>
          <w:sz w:val="24"/>
        </w:rPr>
      </w:pPr>
    </w:p>
    <w:p w:rsidR="006B1DF6" w:rsidRPr="00E16CA4" w:rsidRDefault="00415A71" w:rsidP="006B1DF6">
      <w:pPr>
        <w:ind w:firstLine="0"/>
        <w:rPr>
          <w:sz w:val="24"/>
        </w:rPr>
      </w:pPr>
      <w:r w:rsidRPr="00E16CA4">
        <w:rPr>
          <w:sz w:val="24"/>
        </w:rPr>
        <w:t>Шаг функционирования LTS внутри машины тестирования сводится к выполнению того или иного перехода, определённого в текущем состоянии и разрешаемого нажатой кнопкой (</w:t>
      </w:r>
      <w:r w:rsidRPr="00E16CA4">
        <w:rPr>
          <w:rFonts w:ascii="Symbol" w:hAnsi="Symbol"/>
          <w:sz w:val="24"/>
        </w:rPr>
        <w:t></w:t>
      </w:r>
      <w:r w:rsidRPr="00E16CA4">
        <w:rPr>
          <w:sz w:val="24"/>
        </w:rPr>
        <w:t xml:space="preserve">- и </w:t>
      </w:r>
      <w:r w:rsidRPr="00E16CA4">
        <w:rPr>
          <w:rFonts w:ascii="Symbol" w:hAnsi="Symbol"/>
          <w:sz w:val="24"/>
        </w:rPr>
        <w:t></w:t>
      </w:r>
      <w:r w:rsidRPr="00E16CA4">
        <w:rPr>
          <w:sz w:val="24"/>
        </w:rPr>
        <w:t>-переходы всегда разрешены). Если таких переходов несколько, выбирается один из них недетерминированным образом.</w:t>
      </w:r>
    </w:p>
    <w:p w:rsidR="006B1DF6" w:rsidRPr="00E16CA4" w:rsidRDefault="006B1DF6" w:rsidP="006B1DF6">
      <w:pPr>
        <w:ind w:firstLine="0"/>
        <w:rPr>
          <w:sz w:val="24"/>
        </w:rPr>
      </w:pPr>
    </w:p>
    <w:p w:rsidR="006B1DF6" w:rsidRPr="00E16CA4" w:rsidRDefault="00415A71" w:rsidP="006B1DF6">
      <w:pPr>
        <w:ind w:firstLine="0"/>
        <w:rPr>
          <w:sz w:val="24"/>
        </w:rPr>
      </w:pPr>
      <w:r w:rsidRPr="00E16CA4">
        <w:rPr>
          <w:sz w:val="24"/>
        </w:rPr>
        <w:t>Состояние</w:t>
      </w:r>
      <w:r w:rsidRPr="00E16CA4">
        <w:rPr>
          <w:rFonts w:ascii="Courier New" w:hAnsi="Courier New"/>
          <w:sz w:val="24"/>
        </w:rPr>
        <w:t xml:space="preserve"> </w:t>
      </w:r>
      <w:r w:rsidRPr="00E16CA4">
        <w:rPr>
          <w:rFonts w:ascii="Courier New" w:hAnsi="Courier New"/>
          <w:sz w:val="24"/>
          <w:lang w:val="en-US"/>
        </w:rPr>
        <w:t>s</w:t>
      </w:r>
      <w:r w:rsidRPr="00E16CA4">
        <w:rPr>
          <w:rFonts w:ascii="Courier New" w:hAnsi="Courier New"/>
          <w:sz w:val="24"/>
        </w:rPr>
        <w:t xml:space="preserve"> </w:t>
      </w:r>
      <w:r w:rsidRPr="00E16CA4">
        <w:rPr>
          <w:i/>
          <w:sz w:val="24"/>
        </w:rPr>
        <w:t>дивергентно</w:t>
      </w:r>
      <w:r w:rsidRPr="00E16CA4">
        <w:rPr>
          <w:sz w:val="24"/>
        </w:rPr>
        <w:t xml:space="preserve"> (</w:t>
      </w:r>
      <w:r w:rsidRPr="00E16CA4">
        <w:rPr>
          <w:rFonts w:ascii="Courier New" w:hAnsi="Courier New"/>
          <w:sz w:val="24"/>
          <w:lang w:val="en-US"/>
        </w:rPr>
        <w:t>s</w:t>
      </w:r>
      <w:r w:rsidRPr="00E16CA4">
        <w:rPr>
          <w:rFonts w:ascii="Symbol" w:eastAsia="Symbol" w:hAnsi="Symbol" w:cs="Symbol"/>
          <w:sz w:val="24"/>
          <w:lang w:val="en-US"/>
        </w:rPr>
        <w:t></w:t>
      </w:r>
      <w:r w:rsidRPr="00E16CA4">
        <w:rPr>
          <w:sz w:val="24"/>
        </w:rPr>
        <w:t xml:space="preserve">), если в нём начинается бесконечная цепочка </w:t>
      </w:r>
      <w:r w:rsidRPr="00E16CA4">
        <w:rPr>
          <w:rFonts w:ascii="Symbol" w:hAnsi="Symbol"/>
          <w:sz w:val="24"/>
        </w:rPr>
        <w:t></w:t>
      </w:r>
      <w:r w:rsidRPr="00E16CA4">
        <w:rPr>
          <w:sz w:val="24"/>
        </w:rPr>
        <w:t xml:space="preserve">-переходов (в частности, </w:t>
      </w:r>
      <w:r w:rsidRPr="00E16CA4">
        <w:rPr>
          <w:rFonts w:ascii="Symbol" w:hAnsi="Symbol"/>
          <w:sz w:val="24"/>
        </w:rPr>
        <w:t></w:t>
      </w:r>
      <w:r w:rsidRPr="00E16CA4">
        <w:rPr>
          <w:sz w:val="24"/>
        </w:rPr>
        <w:t xml:space="preserve">-цикл); в противном случае состояние </w:t>
      </w:r>
      <w:r w:rsidRPr="00E16CA4">
        <w:rPr>
          <w:i/>
          <w:iCs/>
          <w:sz w:val="24"/>
        </w:rPr>
        <w:t>конвергентно</w:t>
      </w:r>
      <w:r w:rsidRPr="00E16CA4">
        <w:rPr>
          <w:sz w:val="24"/>
        </w:rPr>
        <w:t xml:space="preserve"> (</w:t>
      </w:r>
      <w:r w:rsidRPr="00E16CA4">
        <w:rPr>
          <w:rFonts w:ascii="Courier New" w:hAnsi="Courier New"/>
          <w:sz w:val="24"/>
          <w:lang w:val="en-US"/>
        </w:rPr>
        <w:t>s</w:t>
      </w:r>
      <w:r w:rsidRPr="00E16CA4">
        <w:rPr>
          <w:rFonts w:ascii="Symbol" w:eastAsia="Symbol" w:hAnsi="Symbol" w:cs="Symbol"/>
          <w:sz w:val="24"/>
          <w:lang w:val="en-US"/>
        </w:rPr>
        <w:t></w:t>
      </w:r>
      <w:r w:rsidRPr="00E16CA4">
        <w:rPr>
          <w:sz w:val="24"/>
        </w:rPr>
        <w:t xml:space="preserve">). Состояние </w:t>
      </w:r>
      <w:r w:rsidRPr="00E16CA4">
        <w:rPr>
          <w:i/>
          <w:sz w:val="24"/>
        </w:rPr>
        <w:t>стабильно</w:t>
      </w:r>
      <w:r w:rsidRPr="00E16CA4">
        <w:rPr>
          <w:sz w:val="24"/>
        </w:rPr>
        <w:t xml:space="preserve">, если из него не выходят </w:t>
      </w:r>
      <w:r w:rsidRPr="00E16CA4">
        <w:rPr>
          <w:rFonts w:ascii="Symbol" w:hAnsi="Symbol"/>
          <w:sz w:val="24"/>
        </w:rPr>
        <w:t></w:t>
      </w:r>
      <w:r w:rsidRPr="00E16CA4">
        <w:rPr>
          <w:sz w:val="24"/>
        </w:rPr>
        <w:t xml:space="preserve">- и </w:t>
      </w:r>
      <w:r w:rsidRPr="00E16CA4">
        <w:rPr>
          <w:rFonts w:ascii="Symbol" w:hAnsi="Symbol"/>
          <w:sz w:val="24"/>
        </w:rPr>
        <w:t></w:t>
      </w:r>
      <w:r w:rsidRPr="00E16CA4">
        <w:rPr>
          <w:sz w:val="24"/>
        </w:rPr>
        <w:t>-переходы. Отказ</w:t>
      </w:r>
      <w:r w:rsidRPr="00E16CA4">
        <w:rPr>
          <w:rFonts w:ascii="Courier New" w:hAnsi="Courier New" w:cs="Courier New"/>
          <w:sz w:val="24"/>
        </w:rPr>
        <w:t xml:space="preserve"> P</w:t>
      </w:r>
      <w:r w:rsidRPr="00E16CA4">
        <w:rPr>
          <w:rFonts w:ascii="Symbol" w:hAnsi="Symbol"/>
          <w:sz w:val="24"/>
        </w:rPr>
        <w:t></w:t>
      </w:r>
      <w:r w:rsidRPr="00E16CA4">
        <w:rPr>
          <w:rFonts w:cs="Courier New"/>
          <w:b/>
          <w:sz w:val="24"/>
        </w:rPr>
        <w:t>R</w:t>
      </w:r>
      <w:r w:rsidRPr="00E16CA4">
        <w:rPr>
          <w:rFonts w:ascii="Courier New" w:hAnsi="Courier New" w:cs="Courier New"/>
          <w:sz w:val="24"/>
        </w:rPr>
        <w:t xml:space="preserve"> </w:t>
      </w:r>
      <w:r w:rsidRPr="00E16CA4">
        <w:rPr>
          <w:sz w:val="24"/>
        </w:rPr>
        <w:t>порождается стабильным состоянием, из которого нет переходов по действиям из</w:t>
      </w:r>
      <w:r w:rsidRPr="00E16CA4">
        <w:rPr>
          <w:rFonts w:ascii="Courier New" w:hAnsi="Courier New" w:cs="Courier New"/>
          <w:sz w:val="24"/>
        </w:rPr>
        <w:t xml:space="preserve"> P</w:t>
      </w:r>
      <w:r w:rsidRPr="00E16CA4">
        <w:rPr>
          <w:sz w:val="24"/>
        </w:rPr>
        <w:t xml:space="preserve">. </w:t>
      </w:r>
    </w:p>
    <w:p w:rsidR="006B1DF6" w:rsidRPr="00E16CA4" w:rsidRDefault="006B1DF6" w:rsidP="006B1DF6">
      <w:pPr>
        <w:ind w:firstLine="0"/>
        <w:rPr>
          <w:sz w:val="24"/>
        </w:rPr>
      </w:pPr>
    </w:p>
    <w:p w:rsidR="00415A71" w:rsidRPr="00E16CA4" w:rsidRDefault="00415A71" w:rsidP="006B1DF6">
      <w:pPr>
        <w:ind w:firstLine="0"/>
        <w:rPr>
          <w:sz w:val="24"/>
        </w:rPr>
      </w:pPr>
      <w:r w:rsidRPr="00E16CA4">
        <w:rPr>
          <w:sz w:val="24"/>
        </w:rPr>
        <w:t>Добавим в каждом стабильном состоянии</w:t>
      </w:r>
      <w:r w:rsidRPr="00E16CA4">
        <w:rPr>
          <w:rFonts w:ascii="Courier New" w:hAnsi="Courier New" w:cs="Courier New"/>
          <w:sz w:val="24"/>
        </w:rPr>
        <w:t xml:space="preserve"> </w:t>
      </w:r>
      <w:r w:rsidRPr="00E16CA4">
        <w:rPr>
          <w:rFonts w:ascii="Courier New" w:hAnsi="Courier New" w:cs="Courier New"/>
          <w:sz w:val="24"/>
          <w:lang w:val="en-US"/>
        </w:rPr>
        <w:t>s</w:t>
      </w:r>
      <w:r w:rsidRPr="00E16CA4">
        <w:rPr>
          <w:rFonts w:ascii="Courier New" w:hAnsi="Courier New" w:cs="Courier New"/>
          <w:sz w:val="24"/>
        </w:rPr>
        <w:t xml:space="preserve"> </w:t>
      </w:r>
      <w:r w:rsidRPr="00E16CA4">
        <w:rPr>
          <w:sz w:val="24"/>
        </w:rPr>
        <w:t xml:space="preserve">виртуальные петли </w:t>
      </w:r>
      <w:r w:rsidRPr="00E16CA4">
        <w:rPr>
          <w:rFonts w:ascii="Courier New" w:hAnsi="Courier New" w:cs="Courier New"/>
          <w:sz w:val="24"/>
          <w:lang w:val="en-US"/>
        </w:rPr>
        <w:t>s</w:t>
      </w:r>
      <w:r w:rsidRPr="00E16CA4">
        <w:rPr>
          <w:rFonts w:ascii="Symbol" w:eastAsia="Symbol" w:hAnsi="Symbol" w:cs="Symbol"/>
          <w:sz w:val="24"/>
          <w:lang w:val="en-US"/>
        </w:rPr>
        <w:t></w:t>
      </w:r>
      <w:r w:rsidRPr="00E16CA4">
        <w:rPr>
          <w:rFonts w:ascii="Courier New" w:eastAsia="Symbol" w:hAnsi="Courier New" w:cs="Courier New"/>
          <w:sz w:val="24"/>
          <w:lang w:val="en-US"/>
        </w:rPr>
        <w:t>P</w:t>
      </w:r>
      <w:r w:rsidRPr="00E16CA4">
        <w:rPr>
          <w:rFonts w:ascii="Symbol" w:eastAsia="Symbol" w:hAnsi="Symbol" w:cs="Symbol"/>
          <w:sz w:val="24"/>
          <w:lang w:val="en-US"/>
        </w:rPr>
        <w:t></w:t>
      </w:r>
      <w:r w:rsidRPr="00E16CA4">
        <w:rPr>
          <w:rFonts w:ascii="Courier New" w:eastAsia="Symbol" w:hAnsi="Courier New" w:cs="Symbol"/>
          <w:sz w:val="24"/>
          <w:lang w:val="en-US"/>
        </w:rPr>
        <w:t>s</w:t>
      </w:r>
      <w:r w:rsidRPr="00E16CA4">
        <w:rPr>
          <w:sz w:val="24"/>
        </w:rPr>
        <w:t>, помеченные порождаемыми отказами</w:t>
      </w:r>
      <w:r w:rsidRPr="00E16CA4">
        <w:rPr>
          <w:rFonts w:ascii="Courier New" w:hAnsi="Courier New"/>
          <w:sz w:val="24"/>
        </w:rPr>
        <w:t xml:space="preserve"> </w:t>
      </w:r>
      <w:r w:rsidRPr="00E16CA4">
        <w:rPr>
          <w:rFonts w:ascii="Courier New" w:hAnsi="Courier New"/>
          <w:sz w:val="24"/>
          <w:lang w:val="en-US"/>
        </w:rPr>
        <w:t>P</w:t>
      </w:r>
      <w:r w:rsidRPr="00E16CA4">
        <w:rPr>
          <w:sz w:val="24"/>
        </w:rPr>
        <w:t xml:space="preserve">, и </w:t>
      </w:r>
      <w:r w:rsidRPr="00E16CA4">
        <w:rPr>
          <w:rFonts w:ascii="Symbol" w:hAnsi="Symbol"/>
          <w:sz w:val="24"/>
        </w:rPr>
        <w:t></w:t>
      </w:r>
      <w:r w:rsidRPr="00E16CA4">
        <w:rPr>
          <w:sz w:val="24"/>
        </w:rPr>
        <w:t xml:space="preserve">-переходы из дивергентных состояний </w:t>
      </w:r>
      <w:r w:rsidRPr="00E16CA4">
        <w:rPr>
          <w:rFonts w:ascii="Courier New" w:hAnsi="Courier New" w:cs="Courier New"/>
          <w:sz w:val="24"/>
          <w:lang w:val="en-US"/>
        </w:rPr>
        <w:t>s</w:t>
      </w:r>
      <w:r w:rsidRPr="00E16CA4">
        <w:rPr>
          <w:rFonts w:ascii="Symbol" w:eastAsia="Symbol" w:hAnsi="Symbol" w:cs="Symbol"/>
          <w:sz w:val="24"/>
          <w:lang w:val="en-US"/>
        </w:rPr>
        <w:t></w:t>
      </w:r>
      <w:r w:rsidRPr="00E16CA4">
        <w:rPr>
          <w:rFonts w:ascii="Symbol" w:eastAsia="Symbol" w:hAnsi="Symbol" w:cs="Symbol"/>
          <w:sz w:val="24"/>
          <w:lang w:val="en-US"/>
        </w:rPr>
        <w:t></w:t>
      </w:r>
      <w:r w:rsidRPr="00E16CA4">
        <w:rPr>
          <w:rFonts w:ascii="Symbol" w:eastAsia="Symbol" w:hAnsi="Symbol" w:cs="Symbol"/>
          <w:sz w:val="24"/>
          <w:lang w:val="en-US"/>
        </w:rPr>
        <w:t></w:t>
      </w:r>
      <w:r w:rsidRPr="00E16CA4">
        <w:rPr>
          <w:sz w:val="24"/>
        </w:rPr>
        <w:t xml:space="preserve">. В </w:t>
      </w:r>
      <w:r w:rsidRPr="00E16CA4">
        <w:rPr>
          <w:sz w:val="24"/>
        </w:rPr>
        <w:lastRenderedPageBreak/>
        <w:t xml:space="preserve">полученной LTS рассмотрим маршруты, не продолжающиеся после </w:t>
      </w:r>
      <w:r w:rsidRPr="00E16CA4">
        <w:rPr>
          <w:rFonts w:ascii="Symbol" w:hAnsi="Symbol"/>
          <w:sz w:val="24"/>
        </w:rPr>
        <w:t></w:t>
      </w:r>
      <w:r w:rsidRPr="00E16CA4">
        <w:rPr>
          <w:sz w:val="24"/>
        </w:rPr>
        <w:t xml:space="preserve">- и </w:t>
      </w:r>
      <w:r w:rsidRPr="00E16CA4">
        <w:rPr>
          <w:rFonts w:ascii="Symbol" w:hAnsi="Symbol"/>
          <w:sz w:val="24"/>
        </w:rPr>
        <w:t></w:t>
      </w:r>
      <w:r w:rsidRPr="00E16CA4">
        <w:rPr>
          <w:sz w:val="24"/>
        </w:rPr>
        <w:t>-переходов. Трассой</w:t>
      </w:r>
      <w:r w:rsidRPr="00E16CA4">
        <w:rPr>
          <w:rFonts w:ascii="Courier New" w:hAnsi="Courier New" w:cs="Courier New"/>
          <w:sz w:val="24"/>
        </w:rPr>
        <w:t xml:space="preserve"> </w:t>
      </w:r>
      <w:r w:rsidRPr="00E16CA4">
        <w:rPr>
          <w:sz w:val="24"/>
        </w:rPr>
        <w:t>назовём последовательность пометок на переходах такого маршрута с пропуском символов</w:t>
      </w:r>
      <w:r w:rsidRPr="00E16CA4">
        <w:rPr>
          <w:rFonts w:ascii="Courier New" w:hAnsi="Courier New" w:cs="Courier New"/>
          <w:sz w:val="24"/>
        </w:rPr>
        <w:t xml:space="preserve"> </w:t>
      </w:r>
      <w:r w:rsidRPr="00E16CA4">
        <w:rPr>
          <w:rFonts w:ascii="Symbol" w:hAnsi="Symbol"/>
          <w:sz w:val="24"/>
        </w:rPr>
        <w:t></w:t>
      </w:r>
      <w:r w:rsidRPr="00E16CA4">
        <w:rPr>
          <w:sz w:val="24"/>
        </w:rPr>
        <w:t>. Если маршрут с трассой</w:t>
      </w:r>
      <w:r w:rsidRPr="00E16CA4">
        <w:rPr>
          <w:rFonts w:ascii="Courier New" w:hAnsi="Courier New"/>
          <w:sz w:val="24"/>
        </w:rPr>
        <w:t xml:space="preserve"> </w:t>
      </w:r>
      <w:r w:rsidRPr="00E16CA4">
        <w:rPr>
          <w:rFonts w:ascii="Symbol" w:eastAsia="Symbol" w:hAnsi="Symbol" w:cs="Symbol"/>
          <w:sz w:val="24"/>
        </w:rPr>
        <w:t></w:t>
      </w:r>
      <w:r w:rsidRPr="00E16CA4">
        <w:rPr>
          <w:rFonts w:ascii="Courier New" w:hAnsi="Courier New"/>
          <w:sz w:val="24"/>
        </w:rPr>
        <w:t xml:space="preserve"> </w:t>
      </w:r>
      <w:r w:rsidRPr="00E16CA4">
        <w:rPr>
          <w:sz w:val="24"/>
        </w:rPr>
        <w:t>начинается в состоянии</w:t>
      </w:r>
      <w:r w:rsidRPr="00E16CA4">
        <w:rPr>
          <w:rFonts w:ascii="Courier New" w:hAnsi="Courier New"/>
          <w:sz w:val="24"/>
        </w:rPr>
        <w:t xml:space="preserve"> </w:t>
      </w:r>
      <w:r w:rsidRPr="00E16CA4">
        <w:rPr>
          <w:rFonts w:ascii="Courier New" w:hAnsi="Courier New"/>
          <w:sz w:val="24"/>
          <w:lang w:val="en-US"/>
        </w:rPr>
        <w:t>s</w:t>
      </w:r>
      <w:r w:rsidRPr="00E16CA4">
        <w:rPr>
          <w:rFonts w:ascii="Courier New" w:hAnsi="Courier New"/>
          <w:sz w:val="24"/>
        </w:rPr>
        <w:t xml:space="preserve"> </w:t>
      </w:r>
      <w:r w:rsidRPr="00E16CA4">
        <w:rPr>
          <w:sz w:val="24"/>
        </w:rPr>
        <w:t>и заканчивается в состоянии</w:t>
      </w:r>
      <w:r w:rsidRPr="00E16CA4">
        <w:rPr>
          <w:rFonts w:ascii="Courier New" w:hAnsi="Courier New"/>
          <w:sz w:val="24"/>
        </w:rPr>
        <w:t xml:space="preserve"> </w:t>
      </w:r>
      <w:r w:rsidRPr="00E16CA4">
        <w:rPr>
          <w:rFonts w:ascii="Courier New" w:hAnsi="Courier New"/>
          <w:sz w:val="24"/>
          <w:lang w:val="en-US"/>
        </w:rPr>
        <w:t>s</w:t>
      </w:r>
      <w:r w:rsidRPr="00E16CA4">
        <w:rPr>
          <w:rFonts w:ascii="Courier New" w:hAnsi="Courier New"/>
          <w:sz w:val="24"/>
        </w:rPr>
        <w:t>`</w:t>
      </w:r>
      <w:r w:rsidRPr="00E16CA4">
        <w:rPr>
          <w:sz w:val="24"/>
        </w:rPr>
        <w:t>, то будем обозначать это</w:t>
      </w:r>
      <w:r w:rsidRPr="00E16CA4">
        <w:rPr>
          <w:rFonts w:ascii="Courier New" w:hAnsi="Courier New" w:cs="Courier New"/>
          <w:sz w:val="24"/>
        </w:rPr>
        <w:t xml:space="preserve"> s</w:t>
      </w:r>
      <w:r w:rsidRPr="00E16CA4">
        <w:rPr>
          <w:rFonts w:ascii="Symbol" w:eastAsia="Symbol" w:hAnsi="Symbol" w:cs="Symbol"/>
          <w:sz w:val="24"/>
        </w:rPr>
        <w:t></w:t>
      </w:r>
      <w:r w:rsidRPr="00E16CA4">
        <w:rPr>
          <w:rFonts w:ascii="Symbol" w:eastAsia="Symbol" w:hAnsi="Symbol" w:cs="Symbol"/>
          <w:sz w:val="24"/>
        </w:rPr>
        <w:t></w:t>
      </w:r>
      <w:r w:rsidRPr="00E16CA4">
        <w:rPr>
          <w:rFonts w:ascii="Symbol" w:eastAsia="Symbol" w:hAnsi="Symbol" w:cs="Symbol"/>
          <w:sz w:val="24"/>
        </w:rPr>
        <w:t></w:t>
      </w:r>
      <w:r w:rsidRPr="00E16CA4">
        <w:rPr>
          <w:rFonts w:ascii="Courier New" w:hAnsi="Courier New" w:cs="Courier New"/>
          <w:sz w:val="24"/>
        </w:rPr>
        <w:t>s`</w:t>
      </w:r>
      <w:r w:rsidRPr="00E16CA4">
        <w:rPr>
          <w:sz w:val="24"/>
        </w:rPr>
        <w:t xml:space="preserve">. Обозначим </w:t>
      </w:r>
      <w:r w:rsidRPr="00E16CA4">
        <w:rPr>
          <w:rFonts w:ascii="Courier New" w:hAnsi="Courier New" w:cs="Courier New"/>
          <w:sz w:val="24"/>
          <w:lang w:val="en-US"/>
        </w:rPr>
        <w:t>s</w:t>
      </w:r>
      <w:r w:rsidRPr="00E16CA4">
        <w:rPr>
          <w:rFonts w:ascii="Symbol" w:eastAsia="Symbol" w:hAnsi="Symbol" w:cs="Symbol"/>
          <w:sz w:val="24"/>
        </w:rPr>
        <w:t></w:t>
      </w:r>
      <w:r w:rsidRPr="00E16CA4">
        <w:rPr>
          <w:rFonts w:ascii="Symbol" w:eastAsia="Symbol" w:hAnsi="Symbol" w:cs="Symbol"/>
          <w:sz w:val="24"/>
        </w:rPr>
        <w:t></w:t>
      </w:r>
      <w:r w:rsidRPr="00E16CA4">
        <w:rPr>
          <w:rFonts w:ascii="Symbol" w:eastAsia="Symbol" w:hAnsi="Symbol" w:cs="Symbol"/>
          <w:sz w:val="24"/>
        </w:rPr>
        <w:t></w:t>
      </w:r>
      <w:r w:rsidRPr="00E16CA4">
        <w:rPr>
          <w:rFonts w:ascii="Courier New" w:hAnsi="Courier New"/>
          <w:sz w:val="24"/>
        </w:rPr>
        <w:t> </w:t>
      </w:r>
      <w:r w:rsidRPr="00E16CA4">
        <w:rPr>
          <w:rFonts w:ascii="Courier New" w:hAnsi="Courier New" w:cs="Courier New"/>
          <w:sz w:val="24"/>
        </w:rPr>
        <w:t>=</w:t>
      </w:r>
      <w:r w:rsidRPr="00E16CA4">
        <w:rPr>
          <w:rFonts w:cs="Courier New"/>
          <w:b/>
          <w:bCs/>
          <w:sz w:val="24"/>
          <w:vertAlign w:val="subscript"/>
          <w:lang w:val="en-US"/>
        </w:rPr>
        <w:t>def</w:t>
      </w:r>
      <w:r w:rsidRPr="00E16CA4">
        <w:rPr>
          <w:rFonts w:ascii="Courier New" w:hAnsi="Courier New"/>
          <w:sz w:val="24"/>
        </w:rPr>
        <w:t> </w:t>
      </w:r>
      <w:r w:rsidRPr="00E16CA4">
        <w:rPr>
          <w:rFonts w:ascii="Symbol" w:hAnsi="Symbol"/>
          <w:sz w:val="24"/>
          <w:lang w:val="en-US"/>
        </w:rPr>
        <w:t></w:t>
      </w:r>
      <w:r w:rsidRPr="00E16CA4">
        <w:rPr>
          <w:rFonts w:ascii="Courier New" w:hAnsi="Courier New"/>
          <w:sz w:val="24"/>
          <w:lang w:val="en-US"/>
        </w:rPr>
        <w:t>s</w:t>
      </w:r>
      <w:r w:rsidRPr="00E16CA4">
        <w:rPr>
          <w:rFonts w:ascii="Courier New" w:hAnsi="Courier New"/>
          <w:sz w:val="24"/>
        </w:rPr>
        <w:t>`</w:t>
      </w:r>
      <w:r w:rsidRPr="00E16CA4">
        <w:rPr>
          <w:rFonts w:ascii="Courier New" w:hAnsi="Courier New"/>
          <w:sz w:val="24"/>
          <w:lang w:val="en-US"/>
        </w:rPr>
        <w:t> </w:t>
      </w:r>
      <w:r w:rsidRPr="00E16CA4">
        <w:rPr>
          <w:rFonts w:ascii="Courier New" w:hAnsi="Courier New" w:cs="Courier New"/>
          <w:sz w:val="24"/>
          <w:lang w:val="en-US"/>
        </w:rPr>
        <w:t>s</w:t>
      </w:r>
      <w:r w:rsidRPr="00E16CA4">
        <w:rPr>
          <w:rFonts w:ascii="Symbol" w:eastAsia="Symbol" w:hAnsi="Symbol" w:cs="Symbol"/>
          <w:sz w:val="24"/>
        </w:rPr>
        <w:t></w:t>
      </w:r>
      <w:r w:rsidRPr="00E16CA4">
        <w:rPr>
          <w:rFonts w:ascii="Symbol" w:eastAsia="Symbol" w:hAnsi="Symbol" w:cs="Symbol"/>
          <w:sz w:val="24"/>
        </w:rPr>
        <w:t></w:t>
      </w:r>
      <w:r w:rsidRPr="00E16CA4">
        <w:rPr>
          <w:rFonts w:ascii="Symbol" w:eastAsia="Symbol" w:hAnsi="Symbol" w:cs="Symbol"/>
          <w:sz w:val="24"/>
        </w:rPr>
        <w:t></w:t>
      </w:r>
      <w:r w:rsidRPr="00E16CA4">
        <w:rPr>
          <w:rFonts w:ascii="Courier New" w:hAnsi="Courier New"/>
          <w:sz w:val="24"/>
          <w:lang w:val="en-US"/>
        </w:rPr>
        <w:t>s</w:t>
      </w:r>
      <w:r w:rsidRPr="00E16CA4">
        <w:rPr>
          <w:rFonts w:ascii="Courier New" w:hAnsi="Courier New"/>
          <w:sz w:val="24"/>
        </w:rPr>
        <w:t>`</w:t>
      </w:r>
      <w:r w:rsidRPr="00E16CA4">
        <w:rPr>
          <w:sz w:val="24"/>
        </w:rPr>
        <w:t>. Множество трасс, начинающихся в состоянии</w:t>
      </w:r>
      <w:r w:rsidRPr="00E16CA4">
        <w:rPr>
          <w:rFonts w:ascii="Courier New" w:hAnsi="Courier New" w:cs="Courier New"/>
          <w:sz w:val="24"/>
        </w:rPr>
        <w:t xml:space="preserve"> </w:t>
      </w:r>
      <w:r w:rsidRPr="00E16CA4">
        <w:rPr>
          <w:rFonts w:ascii="Courier New" w:hAnsi="Courier New" w:cs="Courier New"/>
          <w:sz w:val="24"/>
          <w:lang w:val="en-US"/>
        </w:rPr>
        <w:t>s</w:t>
      </w:r>
      <w:r w:rsidRPr="00E16CA4">
        <w:rPr>
          <w:rFonts w:cs="Courier New"/>
          <w:sz w:val="24"/>
        </w:rPr>
        <w:t>, о</w:t>
      </w:r>
      <w:r w:rsidRPr="00E16CA4">
        <w:rPr>
          <w:sz w:val="24"/>
        </w:rPr>
        <w:t>бозначим</w:t>
      </w:r>
      <w:r w:rsidRPr="00E16CA4">
        <w:rPr>
          <w:rFonts w:ascii="Courier New" w:hAnsi="Courier New" w:cs="Courier New"/>
          <w:sz w:val="24"/>
        </w:rPr>
        <w:t xml:space="preserve"> </w:t>
      </w:r>
      <w:r w:rsidRPr="00E16CA4">
        <w:rPr>
          <w:rFonts w:cs="Courier New"/>
          <w:b/>
          <w:i/>
          <w:sz w:val="24"/>
        </w:rPr>
        <w:t>T</w:t>
      </w:r>
      <w:r w:rsidRPr="00E16CA4">
        <w:rPr>
          <w:rFonts w:ascii="Courier New" w:hAnsi="Courier New" w:cs="Courier New"/>
          <w:sz w:val="24"/>
        </w:rPr>
        <w:t>(s)={</w:t>
      </w:r>
      <w:r w:rsidRPr="00E16CA4">
        <w:rPr>
          <w:rFonts w:ascii="Symbol" w:eastAsia="Symbol" w:hAnsi="Symbol" w:cs="Symbol"/>
          <w:sz w:val="24"/>
        </w:rPr>
        <w:t></w:t>
      </w:r>
      <w:r w:rsidRPr="00E16CA4">
        <w:rPr>
          <w:rFonts w:ascii="Courier New" w:hAnsi="Courier New" w:cs="Courier New"/>
          <w:sz w:val="24"/>
        </w:rPr>
        <w:t>| </w:t>
      </w:r>
      <w:r w:rsidRPr="00E16CA4">
        <w:rPr>
          <w:rFonts w:ascii="Courier New" w:hAnsi="Courier New" w:cs="Courier New"/>
          <w:sz w:val="24"/>
          <w:lang w:val="en-US"/>
        </w:rPr>
        <w:t>s</w:t>
      </w:r>
      <w:r w:rsidRPr="00E16CA4">
        <w:rPr>
          <w:rFonts w:ascii="Symbol" w:eastAsia="Symbol" w:hAnsi="Symbol" w:cs="Symbol"/>
          <w:sz w:val="24"/>
        </w:rPr>
        <w:t></w:t>
      </w:r>
      <w:r w:rsidRPr="00E16CA4">
        <w:rPr>
          <w:rFonts w:ascii="Symbol" w:eastAsia="Symbol" w:hAnsi="Symbol" w:cs="Symbol"/>
          <w:sz w:val="24"/>
        </w:rPr>
        <w:t></w:t>
      </w:r>
      <w:r w:rsidRPr="00E16CA4">
        <w:rPr>
          <w:rFonts w:ascii="Symbol" w:eastAsia="Symbol" w:hAnsi="Symbol" w:cs="Symbol"/>
          <w:sz w:val="24"/>
        </w:rPr>
        <w:t></w:t>
      </w:r>
      <w:r w:rsidRPr="00E16CA4">
        <w:rPr>
          <w:rFonts w:ascii="Courier New" w:hAnsi="Courier New" w:cs="Courier New"/>
          <w:sz w:val="24"/>
        </w:rPr>
        <w:t>}</w:t>
      </w:r>
      <w:r w:rsidRPr="00E16CA4">
        <w:rPr>
          <w:sz w:val="24"/>
        </w:rPr>
        <w:t xml:space="preserve">. </w:t>
      </w:r>
    </w:p>
    <w:p w:rsidR="00415A71" w:rsidRDefault="00415A71">
      <w:pPr>
        <w:pStyle w:val="3"/>
      </w:pPr>
      <w:r w:rsidRPr="006B1DF6">
        <w:t>2.</w:t>
      </w:r>
      <w:r>
        <w:t>3. Гипотеза о безопасности и безопасная конформность</w:t>
      </w:r>
    </w:p>
    <w:p w:rsidR="006B1DF6" w:rsidRPr="00E16CA4" w:rsidRDefault="00415A71" w:rsidP="006B1DF6">
      <w:pPr>
        <w:ind w:firstLine="0"/>
        <w:rPr>
          <w:sz w:val="24"/>
        </w:rPr>
      </w:pPr>
      <w:r w:rsidRPr="00E16CA4">
        <w:rPr>
          <w:sz w:val="24"/>
        </w:rPr>
        <w:t>Определим отношение безопасности «</w:t>
      </w:r>
      <w:r w:rsidRPr="00E16CA4">
        <w:rPr>
          <w:i/>
          <w:sz w:val="24"/>
        </w:rPr>
        <w:t>кнопка безопасна после трассы</w:t>
      </w:r>
      <w:r w:rsidRPr="00E16CA4">
        <w:rPr>
          <w:sz w:val="24"/>
        </w:rPr>
        <w:t>»: нажатие кнопки</w:t>
      </w:r>
      <w:r w:rsidRPr="00E16CA4">
        <w:rPr>
          <w:rFonts w:ascii="Courier New" w:hAnsi="Courier New" w:cs="Courier New"/>
          <w:sz w:val="24"/>
        </w:rPr>
        <w:t xml:space="preserve"> P </w:t>
      </w:r>
      <w:r w:rsidRPr="00E16CA4">
        <w:rPr>
          <w:sz w:val="24"/>
        </w:rPr>
        <w:t>после трассы</w:t>
      </w:r>
      <w:r w:rsidRPr="00E16CA4">
        <w:rPr>
          <w:rFonts w:ascii="Courier New" w:hAnsi="Courier New" w:cs="Courier New"/>
          <w:sz w:val="24"/>
        </w:rPr>
        <w:t xml:space="preserve"> </w:t>
      </w:r>
      <w:r w:rsidRPr="00E16CA4">
        <w:rPr>
          <w:rFonts w:ascii="Symbol" w:hAnsi="Symbol"/>
          <w:sz w:val="24"/>
        </w:rPr>
        <w:t></w:t>
      </w:r>
      <w:r w:rsidRPr="00E16CA4">
        <w:rPr>
          <w:rFonts w:ascii="Courier New" w:hAnsi="Courier New" w:cs="Courier New"/>
          <w:sz w:val="24"/>
        </w:rPr>
        <w:t xml:space="preserve"> </w:t>
      </w:r>
      <w:r w:rsidRPr="00E16CA4">
        <w:rPr>
          <w:sz w:val="24"/>
        </w:rPr>
        <w:t>не вызывает попытку выхода из дивергенции (после трассы нет дивергенции) и не вызывает разрушения (после действия, разрешаемого кнопкой). При безопасном взаимодействии будут нажиматься только безопасные кнопки. Формально, кнопка</w:t>
      </w:r>
      <w:r w:rsidRPr="00E16CA4">
        <w:rPr>
          <w:rFonts w:ascii="Courier New" w:hAnsi="Courier New" w:cs="Courier New"/>
          <w:sz w:val="24"/>
        </w:rPr>
        <w:t xml:space="preserve"> P </w:t>
      </w:r>
      <w:r w:rsidRPr="00E16CA4">
        <w:rPr>
          <w:sz w:val="24"/>
        </w:rPr>
        <w:t>безопасна:</w:t>
      </w:r>
    </w:p>
    <w:p w:rsidR="006B1DF6" w:rsidRPr="00E16CA4" w:rsidRDefault="006B1DF6" w:rsidP="006B1DF6">
      <w:pPr>
        <w:ind w:firstLine="0"/>
        <w:rPr>
          <w:sz w:val="24"/>
        </w:rPr>
      </w:pPr>
    </w:p>
    <w:p w:rsidR="00415A71" w:rsidRPr="00E16CA4" w:rsidRDefault="00415A71" w:rsidP="006B1DF6">
      <w:pPr>
        <w:ind w:firstLine="0"/>
        <w:rPr>
          <w:sz w:val="24"/>
        </w:rPr>
      </w:pPr>
      <w:r w:rsidRPr="00E16CA4">
        <w:rPr>
          <w:sz w:val="24"/>
          <w:u w:val="single"/>
        </w:rPr>
        <w:t>в состоянии</w:t>
      </w:r>
      <w:r w:rsidRPr="00E16CA4">
        <w:rPr>
          <w:rFonts w:ascii="Courier New" w:hAnsi="Courier New" w:cs="Courier New"/>
          <w:sz w:val="24"/>
          <w:u w:val="single"/>
        </w:rPr>
        <w:t xml:space="preserve"> s</w:t>
      </w:r>
      <w:r w:rsidRPr="00E16CA4">
        <w:rPr>
          <w:sz w:val="24"/>
        </w:rPr>
        <w:t>:</w:t>
      </w:r>
      <w:r w:rsidRPr="00E16CA4">
        <w:rPr>
          <w:rFonts w:ascii="Courier New" w:hAnsi="Courier New" w:cs="Courier New"/>
          <w:sz w:val="24"/>
        </w:rPr>
        <w:t xml:space="preserve"> P </w:t>
      </w:r>
      <w:r w:rsidRPr="00E16CA4">
        <w:rPr>
          <w:b/>
          <w:i/>
          <w:sz w:val="24"/>
        </w:rPr>
        <w:t>safe</w:t>
      </w:r>
      <w:r w:rsidRPr="00E16CA4">
        <w:rPr>
          <w:rFonts w:ascii="Courier New" w:hAnsi="Courier New"/>
          <w:sz w:val="24"/>
        </w:rPr>
        <w:t> </w:t>
      </w:r>
      <w:r w:rsidRPr="00E16CA4">
        <w:rPr>
          <w:rFonts w:ascii="Courier New" w:hAnsi="Courier New" w:cs="Courier New"/>
          <w:sz w:val="24"/>
        </w:rPr>
        <w:t>s =</w:t>
      </w:r>
      <w:r w:rsidRPr="00E16CA4">
        <w:rPr>
          <w:rFonts w:cs="Courier New"/>
          <w:b/>
          <w:bCs/>
          <w:sz w:val="24"/>
          <w:vertAlign w:val="subscript"/>
          <w:lang w:val="en-US"/>
        </w:rPr>
        <w:t>def</w:t>
      </w:r>
      <w:r w:rsidRPr="00E16CA4">
        <w:rPr>
          <w:rFonts w:ascii="Courier New" w:hAnsi="Courier New" w:cs="Courier New"/>
          <w:sz w:val="24"/>
          <w:lang w:val="en-US"/>
        </w:rPr>
        <w:t> </w:t>
      </w:r>
      <w:r w:rsidRPr="00E16CA4">
        <w:rPr>
          <w:rFonts w:ascii="Courier New" w:hAnsi="Courier New" w:cs="Courier New"/>
          <w:sz w:val="24"/>
        </w:rPr>
        <w:t>s</w:t>
      </w:r>
      <w:r w:rsidRPr="00E16CA4">
        <w:rPr>
          <w:rFonts w:ascii="Symbol" w:eastAsia="Symbol" w:hAnsi="Symbol" w:cs="Symbol"/>
          <w:sz w:val="24"/>
        </w:rPr>
        <w:t></w:t>
      </w:r>
      <w:r w:rsidRPr="00E16CA4">
        <w:rPr>
          <w:rFonts w:ascii="Courier New" w:hAnsi="Courier New" w:cs="Courier New"/>
          <w:sz w:val="24"/>
        </w:rPr>
        <w:t> &amp; </w:t>
      </w:r>
      <w:r w:rsidRPr="00E16CA4">
        <w:rPr>
          <w:rFonts w:ascii="Symbol" w:eastAsia="Symbol" w:hAnsi="Symbol" w:cs="Symbol"/>
          <w:sz w:val="24"/>
        </w:rPr>
        <w:t></w:t>
      </w:r>
      <w:r w:rsidRPr="00E16CA4">
        <w:rPr>
          <w:rFonts w:ascii="Courier New" w:hAnsi="Courier New" w:cs="Courier New"/>
          <w:sz w:val="24"/>
          <w:lang w:val="en-US"/>
        </w:rPr>
        <w:t>s</w:t>
      </w:r>
      <w:r w:rsidRPr="00E16CA4">
        <w:rPr>
          <w:rFonts w:ascii="Symbol" w:eastAsia="Symbol" w:hAnsi="Symbol" w:cs="Symbol"/>
          <w:sz w:val="24"/>
        </w:rPr>
        <w:t></w:t>
      </w:r>
      <w:r w:rsidRPr="00E16CA4">
        <w:rPr>
          <w:rFonts w:ascii="Symbol" w:eastAsia="Symbol" w:hAnsi="Symbol" w:cs="Symbol"/>
          <w:sz w:val="24"/>
        </w:rPr>
        <w:t></w:t>
      </w:r>
      <w:r w:rsidRPr="00E16CA4">
        <w:rPr>
          <w:rFonts w:ascii="Symbol" w:eastAsia="Symbol" w:hAnsi="Symbol" w:cs="Symbol"/>
          <w:sz w:val="24"/>
        </w:rPr>
        <w:t></w:t>
      </w:r>
      <w:r w:rsidRPr="00E16CA4">
        <w:rPr>
          <w:rFonts w:ascii="Symbol" w:eastAsia="Symbol" w:hAnsi="Symbol" w:cs="Symbol"/>
          <w:sz w:val="24"/>
        </w:rPr>
        <w:t></w:t>
      </w:r>
      <w:r w:rsidRPr="00E16CA4">
        <w:rPr>
          <w:rFonts w:ascii="Symbol" w:eastAsia="Symbol" w:hAnsi="Symbol" w:cs="Symbol"/>
          <w:sz w:val="24"/>
        </w:rPr>
        <w:t></w:t>
      </w:r>
      <w:r w:rsidRPr="00E16CA4">
        <w:rPr>
          <w:rFonts w:ascii="Courier New" w:eastAsia="Symbol" w:hAnsi="Courier New" w:cs="Symbol"/>
          <w:sz w:val="24"/>
        </w:rPr>
        <w:t> &amp;</w:t>
      </w:r>
      <w:r w:rsidRPr="00E16CA4">
        <w:rPr>
          <w:rFonts w:ascii="Courier New" w:eastAsia="Symbol" w:hAnsi="Courier New" w:cs="Symbol"/>
          <w:sz w:val="24"/>
          <w:lang w:val="en-US"/>
        </w:rPr>
        <w:t> </w:t>
      </w:r>
      <w:r w:rsidRPr="00E16CA4">
        <w:rPr>
          <w:rFonts w:ascii="Symbol" w:eastAsia="Symbol" w:hAnsi="Symbol" w:cs="Symbol"/>
          <w:sz w:val="24"/>
          <w:lang w:val="en-US"/>
        </w:rPr>
        <w:t></w:t>
      </w:r>
      <w:r w:rsidRPr="00E16CA4">
        <w:rPr>
          <w:rFonts w:ascii="Courier New" w:eastAsia="Symbol" w:hAnsi="Courier New" w:cs="Courier New"/>
          <w:sz w:val="24"/>
          <w:lang w:val="en-US"/>
        </w:rPr>
        <w:t>z</w:t>
      </w:r>
      <w:r w:rsidRPr="00E16CA4">
        <w:rPr>
          <w:rFonts w:ascii="Symbol" w:eastAsia="Symbol" w:hAnsi="Symbol" w:cs="Symbol"/>
          <w:sz w:val="24"/>
          <w:szCs w:val="28"/>
          <w:lang w:val="en-US"/>
        </w:rPr>
        <w:t></w:t>
      </w:r>
      <w:r w:rsidRPr="00E16CA4">
        <w:rPr>
          <w:rFonts w:ascii="Courier New" w:eastAsia="Symbol" w:hAnsi="Courier New" w:cs="Courier New"/>
          <w:sz w:val="24"/>
          <w:szCs w:val="28"/>
          <w:lang w:val="en-US"/>
        </w:rPr>
        <w:t>P</w:t>
      </w:r>
      <w:r w:rsidRPr="00E16CA4">
        <w:rPr>
          <w:rFonts w:ascii="Courier New" w:eastAsia="Symbol" w:hAnsi="Courier New" w:cs="Courier New"/>
          <w:sz w:val="24"/>
          <w:szCs w:val="28"/>
        </w:rPr>
        <w:t> </w:t>
      </w:r>
      <w:r w:rsidRPr="00E16CA4">
        <w:rPr>
          <w:rFonts w:ascii="Symbol" w:eastAsia="Symbol" w:hAnsi="Symbol" w:cs="Symbol"/>
          <w:sz w:val="24"/>
        </w:rPr>
        <w:t></w:t>
      </w:r>
      <w:r w:rsidRPr="00E16CA4">
        <w:rPr>
          <w:rFonts w:ascii="Courier New" w:hAnsi="Courier New" w:cs="Courier New"/>
          <w:sz w:val="24"/>
          <w:lang w:val="en-US"/>
        </w:rPr>
        <w:t>s</w:t>
      </w:r>
      <w:r w:rsidRPr="00E16CA4">
        <w:rPr>
          <w:rFonts w:ascii="Symbol" w:eastAsia="Symbol" w:hAnsi="Symbol" w:cs="Symbol"/>
          <w:sz w:val="24"/>
        </w:rPr>
        <w:t></w:t>
      </w:r>
      <w:r w:rsidRPr="00E16CA4">
        <w:rPr>
          <w:rFonts w:ascii="Symbol" w:eastAsia="Symbol" w:hAnsi="Symbol" w:cs="Symbol"/>
          <w:sz w:val="24"/>
        </w:rPr>
        <w:t></w:t>
      </w:r>
      <w:r w:rsidRPr="00E16CA4">
        <w:rPr>
          <w:rFonts w:ascii="Courier New" w:eastAsia="Symbol" w:hAnsi="Courier New" w:cs="Symbol"/>
          <w:sz w:val="24"/>
          <w:lang w:val="en-US"/>
        </w:rPr>
        <w:t>z</w:t>
      </w:r>
      <w:r w:rsidRPr="00E16CA4">
        <w:rPr>
          <w:rFonts w:ascii="Courier New" w:eastAsia="Symbol" w:hAnsi="Courier New" w:cs="Symbol"/>
          <w:sz w:val="24"/>
        </w:rPr>
        <w:t>,</w:t>
      </w:r>
      <w:r w:rsidRPr="00E16CA4">
        <w:rPr>
          <w:rFonts w:ascii="Symbol" w:eastAsia="Symbol" w:hAnsi="Symbol" w:cs="Symbol"/>
          <w:sz w:val="24"/>
        </w:rPr>
        <w:t></w:t>
      </w:r>
      <w:r w:rsidRPr="00E16CA4">
        <w:rPr>
          <w:rFonts w:ascii="Symbol" w:eastAsia="Symbol" w:hAnsi="Symbol" w:cs="Symbol"/>
          <w:sz w:val="24"/>
        </w:rPr>
        <w:t></w:t>
      </w:r>
      <w:r w:rsidRPr="00E16CA4">
        <w:rPr>
          <w:rFonts w:ascii="Symbol" w:eastAsia="Symbol" w:hAnsi="Symbol" w:cs="Symbol"/>
          <w:sz w:val="24"/>
        </w:rPr>
        <w:t></w:t>
      </w:r>
      <w:r w:rsidRPr="00E16CA4">
        <w:rPr>
          <w:sz w:val="24"/>
        </w:rPr>
        <w:t>;</w:t>
      </w:r>
    </w:p>
    <w:p w:rsidR="00415A71" w:rsidRPr="00E16CA4" w:rsidRDefault="00415A71" w:rsidP="006B1DF6">
      <w:pPr>
        <w:ind w:firstLine="0"/>
        <w:rPr>
          <w:sz w:val="24"/>
        </w:rPr>
      </w:pPr>
      <w:r w:rsidRPr="00E16CA4">
        <w:rPr>
          <w:sz w:val="24"/>
          <w:u w:val="single"/>
        </w:rPr>
        <w:t>во множестве состояний</w:t>
      </w:r>
      <w:r w:rsidRPr="00E16CA4">
        <w:rPr>
          <w:rFonts w:ascii="Courier New" w:hAnsi="Courier New" w:cs="Courier New"/>
          <w:sz w:val="24"/>
          <w:u w:val="single"/>
        </w:rPr>
        <w:t xml:space="preserve"> S</w:t>
      </w:r>
      <w:r w:rsidRPr="00E16CA4">
        <w:rPr>
          <w:sz w:val="24"/>
        </w:rPr>
        <w:t>:</w:t>
      </w:r>
      <w:r w:rsidRPr="00E16CA4">
        <w:rPr>
          <w:rFonts w:ascii="Courier New" w:hAnsi="Courier New" w:cs="Courier New"/>
          <w:sz w:val="24"/>
        </w:rPr>
        <w:t> P </w:t>
      </w:r>
      <w:r w:rsidRPr="00E16CA4">
        <w:rPr>
          <w:b/>
          <w:i/>
          <w:sz w:val="24"/>
        </w:rPr>
        <w:t>safe</w:t>
      </w:r>
      <w:r w:rsidRPr="00E16CA4">
        <w:rPr>
          <w:rFonts w:ascii="Courier New" w:hAnsi="Courier New" w:cs="Courier New"/>
          <w:sz w:val="24"/>
        </w:rPr>
        <w:t> S =</w:t>
      </w:r>
      <w:r w:rsidRPr="00E16CA4">
        <w:rPr>
          <w:rFonts w:cs="Courier New"/>
          <w:b/>
          <w:bCs/>
          <w:sz w:val="24"/>
          <w:vertAlign w:val="subscript"/>
          <w:lang w:val="en-US"/>
        </w:rPr>
        <w:t>def</w:t>
      </w:r>
      <w:r w:rsidRPr="00E16CA4">
        <w:rPr>
          <w:rFonts w:ascii="Courier New" w:hAnsi="Courier New" w:cs="Courier New"/>
          <w:sz w:val="24"/>
        </w:rPr>
        <w:t> </w:t>
      </w:r>
      <w:r w:rsidRPr="00E16CA4">
        <w:rPr>
          <w:rFonts w:ascii="Symbol" w:hAnsi="Symbol"/>
          <w:sz w:val="24"/>
          <w:szCs w:val="28"/>
        </w:rPr>
        <w:t></w:t>
      </w:r>
      <w:r w:rsidRPr="00E16CA4">
        <w:rPr>
          <w:rFonts w:ascii="Courier New" w:hAnsi="Courier New" w:cs="Courier New"/>
          <w:sz w:val="24"/>
          <w:szCs w:val="28"/>
        </w:rPr>
        <w:t>s</w:t>
      </w:r>
      <w:r w:rsidRPr="00E16CA4">
        <w:rPr>
          <w:rFonts w:ascii="Symbol" w:hAnsi="Symbol"/>
          <w:sz w:val="24"/>
          <w:szCs w:val="28"/>
        </w:rPr>
        <w:t></w:t>
      </w:r>
      <w:r w:rsidRPr="00E16CA4">
        <w:rPr>
          <w:rFonts w:ascii="Courier New" w:hAnsi="Courier New" w:cs="Courier New"/>
          <w:sz w:val="24"/>
          <w:szCs w:val="28"/>
        </w:rPr>
        <w:t>S </w:t>
      </w:r>
      <w:r w:rsidRPr="00E16CA4">
        <w:rPr>
          <w:rFonts w:ascii="Courier New" w:hAnsi="Courier New" w:cs="Courier New"/>
          <w:sz w:val="24"/>
        </w:rPr>
        <w:t>P </w:t>
      </w:r>
      <w:r w:rsidRPr="00E16CA4">
        <w:rPr>
          <w:b/>
          <w:i/>
          <w:sz w:val="24"/>
        </w:rPr>
        <w:t>safe</w:t>
      </w:r>
      <w:r w:rsidRPr="00E16CA4">
        <w:rPr>
          <w:rFonts w:ascii="Courier New" w:hAnsi="Courier New"/>
          <w:sz w:val="24"/>
        </w:rPr>
        <w:t> </w:t>
      </w:r>
      <w:r w:rsidRPr="00E16CA4">
        <w:rPr>
          <w:rFonts w:ascii="Courier New" w:hAnsi="Courier New" w:cs="Courier New"/>
          <w:sz w:val="24"/>
        </w:rPr>
        <w:t>s</w:t>
      </w:r>
      <w:r w:rsidRPr="00E16CA4">
        <w:rPr>
          <w:sz w:val="24"/>
        </w:rPr>
        <w:t>;</w:t>
      </w:r>
    </w:p>
    <w:p w:rsidR="00E16CA4" w:rsidRPr="00E16CA4" w:rsidRDefault="00415A71" w:rsidP="006B1DF6">
      <w:pPr>
        <w:ind w:firstLine="0"/>
        <w:rPr>
          <w:sz w:val="24"/>
        </w:rPr>
      </w:pPr>
      <w:r w:rsidRPr="00E16CA4">
        <w:rPr>
          <w:sz w:val="24"/>
          <w:u w:val="single"/>
        </w:rPr>
        <w:t>после трассы</w:t>
      </w:r>
      <w:r w:rsidRPr="00E16CA4">
        <w:rPr>
          <w:rFonts w:ascii="Courier New" w:hAnsi="Courier New" w:cs="Courier New"/>
          <w:sz w:val="24"/>
          <w:u w:val="single"/>
        </w:rPr>
        <w:t xml:space="preserve"> </w:t>
      </w:r>
      <w:r w:rsidRPr="00E16CA4">
        <w:rPr>
          <w:rFonts w:ascii="Symbol" w:hAnsi="Symbol"/>
          <w:sz w:val="24"/>
          <w:u w:val="single"/>
        </w:rPr>
        <w:t></w:t>
      </w:r>
      <w:r w:rsidRPr="00E16CA4">
        <w:rPr>
          <w:sz w:val="24"/>
          <w:u w:val="single"/>
        </w:rPr>
        <w:t>, начинающейся в состоянии</w:t>
      </w:r>
      <w:r w:rsidRPr="00E16CA4">
        <w:rPr>
          <w:rFonts w:ascii="Courier New" w:hAnsi="Courier New"/>
          <w:sz w:val="24"/>
          <w:u w:val="single"/>
        </w:rPr>
        <w:t xml:space="preserve"> </w:t>
      </w:r>
      <w:r w:rsidRPr="00E16CA4">
        <w:rPr>
          <w:rFonts w:ascii="Courier New" w:hAnsi="Courier New"/>
          <w:sz w:val="24"/>
          <w:u w:val="single"/>
          <w:lang w:val="en-US"/>
        </w:rPr>
        <w:t>s</w:t>
      </w:r>
      <w:r w:rsidRPr="00E16CA4">
        <w:rPr>
          <w:sz w:val="24"/>
        </w:rPr>
        <w:t>:</w:t>
      </w:r>
    </w:p>
    <w:p w:rsidR="00415A71" w:rsidRPr="00E16CA4" w:rsidRDefault="00415A71" w:rsidP="006B1DF6">
      <w:pPr>
        <w:ind w:firstLine="0"/>
        <w:rPr>
          <w:sz w:val="24"/>
          <w:lang w:val="en-US"/>
        </w:rPr>
      </w:pPr>
      <w:r w:rsidRPr="00E16CA4">
        <w:rPr>
          <w:rFonts w:ascii="Courier New" w:hAnsi="Courier New" w:cs="Courier New"/>
          <w:sz w:val="24"/>
          <w:lang w:val="en-US"/>
        </w:rPr>
        <w:t>P </w:t>
      </w:r>
      <w:r w:rsidRPr="00E16CA4">
        <w:rPr>
          <w:b/>
          <w:i/>
          <w:sz w:val="24"/>
          <w:lang w:val="en-US"/>
        </w:rPr>
        <w:t>safe</w:t>
      </w:r>
      <w:r w:rsidRPr="00E16CA4">
        <w:rPr>
          <w:rFonts w:ascii="Courier New" w:hAnsi="Courier New" w:cs="Courier New"/>
          <w:sz w:val="24"/>
          <w:lang w:val="en-US"/>
        </w:rPr>
        <w:t> s </w:t>
      </w:r>
      <w:r w:rsidRPr="00E16CA4">
        <w:rPr>
          <w:b/>
          <w:i/>
          <w:sz w:val="24"/>
          <w:lang w:val="en-US"/>
        </w:rPr>
        <w:t>after</w:t>
      </w:r>
      <w:r w:rsidRPr="00E16CA4">
        <w:rPr>
          <w:rFonts w:ascii="Courier New" w:hAnsi="Courier New" w:cs="Courier New"/>
          <w:sz w:val="24"/>
          <w:lang w:val="en-US"/>
        </w:rPr>
        <w:t> </w:t>
      </w:r>
      <w:r w:rsidRPr="00E16CA4">
        <w:rPr>
          <w:rFonts w:ascii="Symbol" w:hAnsi="Symbol"/>
          <w:sz w:val="24"/>
        </w:rPr>
        <w:t></w:t>
      </w:r>
      <w:r w:rsidRPr="00E16CA4">
        <w:rPr>
          <w:rFonts w:ascii="Courier New" w:hAnsi="Courier New" w:cs="Courier New"/>
          <w:sz w:val="24"/>
          <w:lang w:val="en-US"/>
        </w:rPr>
        <w:t> =</w:t>
      </w:r>
      <w:r w:rsidRPr="00E16CA4">
        <w:rPr>
          <w:rFonts w:cs="Courier New"/>
          <w:b/>
          <w:bCs/>
          <w:sz w:val="24"/>
          <w:vertAlign w:val="subscript"/>
          <w:lang w:val="en-US"/>
        </w:rPr>
        <w:t>def</w:t>
      </w:r>
      <w:r w:rsidRPr="00E16CA4">
        <w:rPr>
          <w:rFonts w:ascii="Courier New" w:hAnsi="Courier New" w:cs="Courier New"/>
          <w:sz w:val="24"/>
          <w:lang w:val="en-US"/>
        </w:rPr>
        <w:t> P </w:t>
      </w:r>
      <w:r w:rsidRPr="00E16CA4">
        <w:rPr>
          <w:b/>
          <w:i/>
          <w:sz w:val="24"/>
          <w:lang w:val="en-US"/>
        </w:rPr>
        <w:t>safe</w:t>
      </w:r>
      <w:r w:rsidRPr="00E16CA4">
        <w:rPr>
          <w:rFonts w:ascii="Courier New" w:hAnsi="Courier New" w:cs="Courier New"/>
          <w:sz w:val="24"/>
          <w:lang w:val="en-US"/>
        </w:rPr>
        <w:t> (s </w:t>
      </w:r>
      <w:r w:rsidRPr="00E16CA4">
        <w:rPr>
          <w:b/>
          <w:i/>
          <w:sz w:val="24"/>
          <w:lang w:val="en-US"/>
        </w:rPr>
        <w:t>after</w:t>
      </w:r>
      <w:r w:rsidRPr="00E16CA4">
        <w:rPr>
          <w:rFonts w:ascii="Courier New" w:hAnsi="Courier New" w:cs="Courier New"/>
          <w:sz w:val="24"/>
          <w:lang w:val="en-US"/>
        </w:rPr>
        <w:t> </w:t>
      </w:r>
      <w:r w:rsidRPr="00E16CA4">
        <w:rPr>
          <w:rFonts w:ascii="Symbol" w:hAnsi="Symbol"/>
          <w:sz w:val="24"/>
        </w:rPr>
        <w:t></w:t>
      </w:r>
      <w:r w:rsidRPr="00E16CA4">
        <w:rPr>
          <w:rFonts w:ascii="Courier New" w:hAnsi="Courier New" w:cs="Courier New"/>
          <w:sz w:val="24"/>
          <w:lang w:val="en-US"/>
        </w:rPr>
        <w:t>)</w:t>
      </w:r>
      <w:r w:rsidRPr="00E16CA4">
        <w:rPr>
          <w:sz w:val="24"/>
          <w:lang w:val="en-US"/>
        </w:rPr>
        <w:t>,</w:t>
      </w:r>
    </w:p>
    <w:p w:rsidR="006B1DF6" w:rsidRPr="00E16CA4" w:rsidRDefault="00415A71" w:rsidP="006B1DF6">
      <w:pPr>
        <w:ind w:firstLine="0"/>
        <w:rPr>
          <w:sz w:val="24"/>
          <w:lang w:val="en-US"/>
        </w:rPr>
      </w:pPr>
      <w:r w:rsidRPr="00E16CA4">
        <w:rPr>
          <w:sz w:val="24"/>
        </w:rPr>
        <w:t>где</w:t>
      </w:r>
      <w:r w:rsidRPr="00E16CA4">
        <w:rPr>
          <w:rFonts w:ascii="Courier New" w:hAnsi="Courier New" w:cs="Courier New"/>
          <w:sz w:val="24"/>
          <w:lang w:val="en-US"/>
        </w:rPr>
        <w:t xml:space="preserve"> s </w:t>
      </w:r>
      <w:r w:rsidRPr="00E16CA4">
        <w:rPr>
          <w:b/>
          <w:i/>
          <w:sz w:val="24"/>
          <w:lang w:val="en-US"/>
        </w:rPr>
        <w:t>after</w:t>
      </w:r>
      <w:r w:rsidRPr="00E16CA4">
        <w:rPr>
          <w:rFonts w:ascii="Courier New" w:hAnsi="Courier New" w:cs="Courier New"/>
          <w:sz w:val="24"/>
          <w:lang w:val="en-US"/>
        </w:rPr>
        <w:t> </w:t>
      </w:r>
      <w:r w:rsidRPr="00E16CA4">
        <w:rPr>
          <w:rFonts w:ascii="Symbol" w:hAnsi="Symbol"/>
          <w:sz w:val="24"/>
        </w:rPr>
        <w:t></w:t>
      </w:r>
      <w:r w:rsidRPr="00E16CA4">
        <w:rPr>
          <w:rFonts w:ascii="Courier New" w:hAnsi="Courier New" w:cs="Courier New"/>
          <w:sz w:val="24"/>
          <w:lang w:val="en-US"/>
        </w:rPr>
        <w:t> =</w:t>
      </w:r>
      <w:r w:rsidRPr="00E16CA4">
        <w:rPr>
          <w:rFonts w:cs="Courier New"/>
          <w:b/>
          <w:bCs/>
          <w:sz w:val="24"/>
          <w:vertAlign w:val="subscript"/>
          <w:lang w:val="en-US"/>
        </w:rPr>
        <w:t>def</w:t>
      </w:r>
      <w:r w:rsidRPr="00E16CA4">
        <w:rPr>
          <w:rFonts w:ascii="Courier New" w:hAnsi="Courier New" w:cs="Courier New"/>
          <w:sz w:val="24"/>
          <w:lang w:val="en-US"/>
        </w:rPr>
        <w:t> {s`</w:t>
      </w:r>
      <w:r w:rsidRPr="00E16CA4">
        <w:rPr>
          <w:sz w:val="24"/>
          <w:lang w:val="en-US"/>
        </w:rPr>
        <w:t>|</w:t>
      </w:r>
      <w:r w:rsidRPr="00E16CA4">
        <w:rPr>
          <w:rFonts w:ascii="Courier New" w:hAnsi="Courier New" w:cs="Courier New"/>
          <w:sz w:val="24"/>
          <w:lang w:val="en-US"/>
        </w:rPr>
        <w:t>s</w:t>
      </w:r>
      <w:r w:rsidRPr="00E16CA4">
        <w:rPr>
          <w:rFonts w:ascii="Symbol" w:eastAsia="Symbol" w:hAnsi="Symbol" w:cs="Symbol"/>
          <w:sz w:val="24"/>
        </w:rPr>
        <w:t></w:t>
      </w:r>
      <w:r w:rsidRPr="00E16CA4">
        <w:rPr>
          <w:rFonts w:ascii="Symbol" w:eastAsia="Symbol" w:hAnsi="Symbol" w:cs="Symbol"/>
          <w:sz w:val="24"/>
        </w:rPr>
        <w:t></w:t>
      </w:r>
      <w:r w:rsidRPr="00E16CA4">
        <w:rPr>
          <w:rFonts w:ascii="Symbol" w:eastAsia="Symbol" w:hAnsi="Symbol" w:cs="Symbol"/>
          <w:sz w:val="24"/>
        </w:rPr>
        <w:t></w:t>
      </w:r>
      <w:r w:rsidRPr="00E16CA4">
        <w:rPr>
          <w:rFonts w:ascii="Courier New" w:hAnsi="Courier New" w:cs="Courier New"/>
          <w:sz w:val="24"/>
          <w:lang w:val="en-US"/>
        </w:rPr>
        <w:t>s`</w:t>
      </w:r>
      <w:r w:rsidRPr="00E16CA4">
        <w:rPr>
          <w:rFonts w:ascii="Courier New" w:hAnsi="Courier New"/>
          <w:sz w:val="24"/>
          <w:lang w:val="en-US"/>
        </w:rPr>
        <w:t>}</w:t>
      </w:r>
      <w:r w:rsidRPr="00E16CA4">
        <w:rPr>
          <w:sz w:val="24"/>
          <w:lang w:val="en-US"/>
        </w:rPr>
        <w:t>.</w:t>
      </w:r>
    </w:p>
    <w:p w:rsidR="006B1DF6" w:rsidRPr="00E16CA4" w:rsidRDefault="006B1DF6" w:rsidP="006B1DF6">
      <w:pPr>
        <w:ind w:firstLine="0"/>
        <w:rPr>
          <w:sz w:val="24"/>
          <w:lang w:val="en-US"/>
        </w:rPr>
      </w:pPr>
    </w:p>
    <w:p w:rsidR="006B1DF6" w:rsidRPr="00E16CA4" w:rsidRDefault="00415A71" w:rsidP="006B1DF6">
      <w:pPr>
        <w:ind w:firstLine="0"/>
        <w:rPr>
          <w:sz w:val="24"/>
        </w:rPr>
      </w:pPr>
      <w:r w:rsidRPr="00E16CA4">
        <w:rPr>
          <w:sz w:val="24"/>
        </w:rPr>
        <w:t>Безопасность кнопок влечёт безопасность действий и отказов. Отказ</w:t>
      </w:r>
      <w:r w:rsidRPr="00E16CA4">
        <w:rPr>
          <w:rFonts w:ascii="Courier New" w:hAnsi="Courier New" w:cs="Courier New"/>
          <w:sz w:val="24"/>
        </w:rPr>
        <w:t xml:space="preserve"> </w:t>
      </w:r>
      <w:r w:rsidRPr="00E16CA4">
        <w:rPr>
          <w:rFonts w:ascii="Courier New" w:hAnsi="Courier New" w:cs="Courier New"/>
          <w:sz w:val="24"/>
          <w:lang w:val="en-US"/>
        </w:rPr>
        <w:t>P</w:t>
      </w:r>
      <w:r w:rsidRPr="00E16CA4">
        <w:rPr>
          <w:rFonts w:ascii="Courier New" w:hAnsi="Courier New" w:cs="Courier New"/>
          <w:sz w:val="24"/>
        </w:rPr>
        <w:t xml:space="preserve"> </w:t>
      </w:r>
      <w:r w:rsidRPr="00E16CA4">
        <w:rPr>
          <w:rFonts w:cs="Courier New"/>
          <w:sz w:val="24"/>
        </w:rPr>
        <w:t>безопасен, если безопасна кнопка</w:t>
      </w:r>
      <w:r w:rsidRPr="00E16CA4">
        <w:rPr>
          <w:rFonts w:ascii="Courier New" w:hAnsi="Courier New" w:cs="Courier New"/>
          <w:sz w:val="24"/>
        </w:rPr>
        <w:t xml:space="preserve"> </w:t>
      </w:r>
      <w:r w:rsidRPr="00E16CA4">
        <w:rPr>
          <w:rFonts w:ascii="Courier New" w:hAnsi="Courier New" w:cs="Courier New"/>
          <w:sz w:val="24"/>
          <w:lang w:val="en-US"/>
        </w:rPr>
        <w:t>P</w:t>
      </w:r>
      <w:r w:rsidRPr="00E16CA4">
        <w:rPr>
          <w:sz w:val="24"/>
        </w:rPr>
        <w:t>. Действие</w:t>
      </w:r>
      <w:r w:rsidRPr="00E16CA4">
        <w:rPr>
          <w:rFonts w:ascii="Courier New" w:hAnsi="Courier New" w:cs="Courier New"/>
          <w:sz w:val="24"/>
        </w:rPr>
        <w:t xml:space="preserve"> z </w:t>
      </w:r>
      <w:r w:rsidRPr="00E16CA4">
        <w:rPr>
          <w:sz w:val="24"/>
        </w:rPr>
        <w:t xml:space="preserve">безопасно, если оно разрешается некоторой </w:t>
      </w:r>
      <w:r w:rsidRPr="00E16CA4">
        <w:rPr>
          <w:rFonts w:cs="Courier New"/>
          <w:sz w:val="24"/>
          <w:szCs w:val="28"/>
        </w:rPr>
        <w:t>безопасной</w:t>
      </w:r>
      <w:r w:rsidRPr="00E16CA4">
        <w:rPr>
          <w:sz w:val="24"/>
        </w:rPr>
        <w:t xml:space="preserve"> кнопкой</w:t>
      </w:r>
      <w:r w:rsidRPr="00E16CA4">
        <w:rPr>
          <w:rFonts w:ascii="Courier New" w:hAnsi="Courier New" w:cs="Courier New"/>
          <w:sz w:val="24"/>
          <w:szCs w:val="28"/>
        </w:rPr>
        <w:t xml:space="preserve"> P</w:t>
      </w:r>
      <w:r w:rsidRPr="00E16CA4">
        <w:rPr>
          <w:sz w:val="24"/>
        </w:rPr>
        <w:t>, то есть,</w:t>
      </w:r>
      <w:r w:rsidRPr="00E16CA4">
        <w:rPr>
          <w:rFonts w:ascii="Courier New" w:hAnsi="Courier New" w:cs="Courier New"/>
          <w:sz w:val="24"/>
          <w:szCs w:val="28"/>
        </w:rPr>
        <w:t xml:space="preserve"> z</w:t>
      </w:r>
      <w:r w:rsidRPr="00E16CA4">
        <w:rPr>
          <w:rFonts w:ascii="Symbol" w:hAnsi="Symbol"/>
          <w:sz w:val="24"/>
          <w:szCs w:val="28"/>
        </w:rPr>
        <w:t></w:t>
      </w:r>
      <w:r w:rsidRPr="00E16CA4">
        <w:rPr>
          <w:rFonts w:ascii="Courier New" w:hAnsi="Courier New" w:cs="Courier New"/>
          <w:sz w:val="24"/>
          <w:szCs w:val="28"/>
        </w:rPr>
        <w:t>P</w:t>
      </w:r>
      <w:r w:rsidRPr="00E16CA4">
        <w:rPr>
          <w:sz w:val="24"/>
        </w:rPr>
        <w:t>. Трасса, начинающаяся в состоянии</w:t>
      </w:r>
      <w:r w:rsidRPr="00E16CA4">
        <w:rPr>
          <w:rFonts w:ascii="Courier New" w:hAnsi="Courier New"/>
          <w:sz w:val="24"/>
        </w:rPr>
        <w:t xml:space="preserve"> </w:t>
      </w:r>
      <w:r w:rsidRPr="00E16CA4">
        <w:rPr>
          <w:rFonts w:ascii="Courier New" w:hAnsi="Courier New"/>
          <w:sz w:val="24"/>
          <w:lang w:val="en-US"/>
        </w:rPr>
        <w:t>s</w:t>
      </w:r>
      <w:r w:rsidRPr="00E16CA4">
        <w:rPr>
          <w:sz w:val="24"/>
        </w:rPr>
        <w:t>, безопасна, если 1)</w:t>
      </w:r>
      <w:r w:rsidRPr="00E16CA4">
        <w:rPr>
          <w:rFonts w:ascii="Courier New" w:hAnsi="Courier New" w:cs="Courier New"/>
          <w:sz w:val="24"/>
        </w:rPr>
        <w:t xml:space="preserve"> </w:t>
      </w:r>
      <w:r w:rsidRPr="00E16CA4">
        <w:rPr>
          <w:rFonts w:ascii="Symbol" w:eastAsia="Symbol" w:hAnsi="Symbol" w:cs="Symbol"/>
          <w:sz w:val="24"/>
        </w:rPr>
        <w:t></w:t>
      </w:r>
      <w:r w:rsidRPr="00E16CA4">
        <w:rPr>
          <w:rFonts w:ascii="Courier New" w:hAnsi="Courier New" w:cs="Courier New"/>
          <w:sz w:val="24"/>
          <w:lang w:val="en-US"/>
        </w:rPr>
        <w:t>s</w:t>
      </w:r>
      <w:r w:rsidRPr="00E16CA4">
        <w:rPr>
          <w:rFonts w:ascii="Symbol" w:eastAsia="Symbol" w:hAnsi="Symbol" w:cs="Symbol"/>
          <w:sz w:val="24"/>
        </w:rPr>
        <w:t></w:t>
      </w:r>
      <w:r w:rsidRPr="00E16CA4">
        <w:rPr>
          <w:rFonts w:ascii="Symbol" w:eastAsia="Symbol" w:hAnsi="Symbol" w:cs="Symbol"/>
          <w:sz w:val="24"/>
        </w:rPr>
        <w:t></w:t>
      </w:r>
      <w:r w:rsidRPr="00E16CA4">
        <w:rPr>
          <w:rFonts w:ascii="Symbol" w:eastAsia="Symbol" w:hAnsi="Symbol" w:cs="Symbol"/>
          <w:sz w:val="24"/>
        </w:rPr>
        <w:t></w:t>
      </w:r>
      <w:r w:rsidRPr="00E16CA4">
        <w:rPr>
          <w:rFonts w:ascii="Symbol" w:eastAsia="Symbol" w:hAnsi="Symbol" w:cs="Symbol"/>
          <w:sz w:val="24"/>
        </w:rPr>
        <w:t></w:t>
      </w:r>
      <w:r w:rsidRPr="00E16CA4">
        <w:rPr>
          <w:rFonts w:ascii="Symbol" w:eastAsia="Symbol" w:hAnsi="Symbol" w:cs="Symbol"/>
          <w:sz w:val="24"/>
        </w:rPr>
        <w:t></w:t>
      </w:r>
      <w:r w:rsidRPr="00E16CA4">
        <w:rPr>
          <w:sz w:val="24"/>
        </w:rPr>
        <w:t>, 2) каждый символ трассы безопасен после непосредственно предшествующего ему префикса трассы. Множества безопасных трасс, начинающихся в состоянии</w:t>
      </w:r>
      <w:r w:rsidRPr="00E16CA4">
        <w:rPr>
          <w:rFonts w:ascii="Courier New" w:hAnsi="Courier New"/>
          <w:sz w:val="24"/>
        </w:rPr>
        <w:t xml:space="preserve"> </w:t>
      </w:r>
      <w:r w:rsidRPr="00E16CA4">
        <w:rPr>
          <w:rFonts w:ascii="Courier New" w:hAnsi="Courier New"/>
          <w:sz w:val="24"/>
          <w:lang w:val="en-US"/>
        </w:rPr>
        <w:t>s</w:t>
      </w:r>
      <w:r w:rsidRPr="00E16CA4">
        <w:rPr>
          <w:sz w:val="24"/>
        </w:rPr>
        <w:t>,</w:t>
      </w:r>
      <w:r w:rsidRPr="00E16CA4">
        <w:rPr>
          <w:rFonts w:ascii="Courier New" w:hAnsi="Courier New" w:cs="Courier New"/>
          <w:sz w:val="24"/>
        </w:rPr>
        <w:t xml:space="preserve"> </w:t>
      </w:r>
      <w:r w:rsidRPr="00E16CA4">
        <w:rPr>
          <w:sz w:val="24"/>
        </w:rPr>
        <w:t>обозначим</w:t>
      </w:r>
      <w:r w:rsidRPr="00E16CA4">
        <w:rPr>
          <w:rFonts w:ascii="Courier New" w:hAnsi="Courier New" w:cs="Courier New"/>
          <w:sz w:val="24"/>
        </w:rPr>
        <w:t xml:space="preserve"> </w:t>
      </w:r>
      <w:r w:rsidRPr="00E16CA4">
        <w:rPr>
          <w:b/>
          <w:i/>
          <w:sz w:val="24"/>
        </w:rPr>
        <w:t>Safe</w:t>
      </w:r>
      <w:r w:rsidRPr="00E16CA4">
        <w:rPr>
          <w:rFonts w:ascii="Courier New" w:hAnsi="Courier New" w:cs="Courier New"/>
          <w:sz w:val="24"/>
        </w:rPr>
        <w:t>(</w:t>
      </w:r>
      <w:r w:rsidRPr="00E16CA4">
        <w:rPr>
          <w:rFonts w:ascii="Courier New" w:hAnsi="Courier New" w:cs="Courier New"/>
          <w:sz w:val="24"/>
          <w:lang w:val="en-US"/>
        </w:rPr>
        <w:t>s</w:t>
      </w:r>
      <w:r w:rsidRPr="00E16CA4">
        <w:rPr>
          <w:rFonts w:ascii="Courier New" w:hAnsi="Courier New" w:cs="Courier New"/>
          <w:sz w:val="24"/>
        </w:rPr>
        <w:t>)</w:t>
      </w:r>
      <w:r w:rsidRPr="00E16CA4">
        <w:rPr>
          <w:sz w:val="24"/>
        </w:rPr>
        <w:t xml:space="preserve">. По умолчанию трассы и маршруты начинаются в начальном состоянии </w:t>
      </w:r>
      <w:r w:rsidRPr="00E16CA4">
        <w:rPr>
          <w:sz w:val="24"/>
          <w:lang w:val="en-US"/>
        </w:rPr>
        <w:t>LTS</w:t>
      </w:r>
      <w:r w:rsidRPr="00E16CA4">
        <w:rPr>
          <w:sz w:val="24"/>
        </w:rPr>
        <w:t>.</w:t>
      </w:r>
    </w:p>
    <w:p w:rsidR="006B1DF6" w:rsidRPr="00E16CA4" w:rsidRDefault="006B1DF6" w:rsidP="006B1DF6">
      <w:pPr>
        <w:ind w:firstLine="0"/>
        <w:rPr>
          <w:sz w:val="24"/>
        </w:rPr>
      </w:pPr>
    </w:p>
    <w:p w:rsidR="006B1DF6" w:rsidRPr="00E16CA4" w:rsidRDefault="00415A71" w:rsidP="006B1DF6">
      <w:pPr>
        <w:ind w:firstLine="0"/>
        <w:rPr>
          <w:sz w:val="24"/>
        </w:rPr>
      </w:pPr>
      <w:r w:rsidRPr="00E16CA4">
        <w:rPr>
          <w:sz w:val="24"/>
        </w:rPr>
        <w:t xml:space="preserve">Требование безопасности взаимодействия выделяет класс </w:t>
      </w:r>
      <w:r w:rsidRPr="00E16CA4">
        <w:rPr>
          <w:i/>
          <w:sz w:val="24"/>
        </w:rPr>
        <w:t>безопасных</w:t>
      </w:r>
      <w:r w:rsidRPr="00E16CA4">
        <w:rPr>
          <w:sz w:val="24"/>
        </w:rPr>
        <w:t xml:space="preserve"> реализаций. Этот класс определяется следующей </w:t>
      </w:r>
      <w:r w:rsidRPr="00E16CA4">
        <w:rPr>
          <w:i/>
          <w:sz w:val="24"/>
        </w:rPr>
        <w:t>гипотезой о безопасности</w:t>
      </w:r>
      <w:r w:rsidRPr="00E16CA4">
        <w:rPr>
          <w:sz w:val="24"/>
        </w:rPr>
        <w:t>: реализация</w:t>
      </w:r>
      <w:r w:rsidRPr="00E16CA4">
        <w:rPr>
          <w:rFonts w:ascii="Courier New" w:hAnsi="Courier New" w:cs="Courier New"/>
          <w:sz w:val="24"/>
        </w:rPr>
        <w:t xml:space="preserve"> </w:t>
      </w:r>
      <w:r w:rsidRPr="00E16CA4">
        <w:rPr>
          <w:rFonts w:ascii="Courier New" w:hAnsi="Courier New" w:cs="Courier New"/>
          <w:b/>
          <w:sz w:val="24"/>
        </w:rPr>
        <w:t>I</w:t>
      </w:r>
      <w:r w:rsidRPr="00E16CA4">
        <w:rPr>
          <w:rFonts w:ascii="Courier New" w:hAnsi="Courier New" w:cs="Courier New"/>
          <w:sz w:val="24"/>
        </w:rPr>
        <w:t xml:space="preserve"> </w:t>
      </w:r>
      <w:r w:rsidRPr="00E16CA4">
        <w:rPr>
          <w:i/>
          <w:sz w:val="24"/>
        </w:rPr>
        <w:t>безопасна</w:t>
      </w:r>
      <w:r w:rsidRPr="00E16CA4">
        <w:rPr>
          <w:sz w:val="24"/>
        </w:rPr>
        <w:t xml:space="preserve"> для спецификации</w:t>
      </w:r>
      <w:r w:rsidRPr="00E16CA4">
        <w:rPr>
          <w:rFonts w:ascii="Courier New" w:hAnsi="Courier New" w:cs="Courier New"/>
          <w:sz w:val="24"/>
        </w:rPr>
        <w:t xml:space="preserve"> </w:t>
      </w:r>
      <w:r w:rsidRPr="00E16CA4">
        <w:rPr>
          <w:rFonts w:ascii="Courier New" w:hAnsi="Courier New" w:cs="Courier New"/>
          <w:b/>
          <w:sz w:val="24"/>
        </w:rPr>
        <w:t>S</w:t>
      </w:r>
      <w:r w:rsidRPr="00E16CA4">
        <w:rPr>
          <w:sz w:val="24"/>
        </w:rPr>
        <w:t>, если 1) в реализации нет разрушения с самого начала, если этого нет в спецификации, 2) после общей безопасной трассы реализации и спецификации любая кнопка, безопасная в спецификации, безопасна после этой трассы в реализации:</w:t>
      </w:r>
    </w:p>
    <w:p w:rsidR="006B1DF6" w:rsidRPr="00E16CA4" w:rsidRDefault="006B1DF6" w:rsidP="006B1DF6">
      <w:pPr>
        <w:ind w:firstLine="0"/>
        <w:rPr>
          <w:sz w:val="24"/>
        </w:rPr>
      </w:pPr>
    </w:p>
    <w:p w:rsidR="00415A71" w:rsidRPr="00E16CA4" w:rsidRDefault="00415A71" w:rsidP="006B1DF6">
      <w:pPr>
        <w:ind w:firstLine="0"/>
        <w:rPr>
          <w:rFonts w:cs="Courier New"/>
          <w:b/>
          <w:sz w:val="24"/>
          <w:lang w:val="en-US"/>
        </w:rPr>
      </w:pPr>
      <w:r w:rsidRPr="00E16CA4">
        <w:rPr>
          <w:rFonts w:ascii="Courier New" w:hAnsi="Courier New" w:cs="Courier New"/>
          <w:b/>
          <w:sz w:val="24"/>
          <w:lang w:val="en-US"/>
        </w:rPr>
        <w:t>I</w:t>
      </w:r>
      <w:r w:rsidRPr="00E16CA4">
        <w:rPr>
          <w:rFonts w:ascii="Courier New" w:hAnsi="Courier New" w:cs="Courier New"/>
          <w:sz w:val="24"/>
          <w:lang w:val="en-US"/>
        </w:rPr>
        <w:t> </w:t>
      </w:r>
      <w:r w:rsidRPr="00E16CA4">
        <w:rPr>
          <w:b/>
          <w:i/>
          <w:sz w:val="24"/>
          <w:lang w:val="en-US"/>
        </w:rPr>
        <w:t>safe for</w:t>
      </w:r>
      <w:r w:rsidRPr="00E16CA4">
        <w:rPr>
          <w:rFonts w:ascii="Courier New" w:hAnsi="Courier New" w:cs="Courier New"/>
          <w:sz w:val="24"/>
          <w:lang w:val="en-US"/>
        </w:rPr>
        <w:t> </w:t>
      </w:r>
      <w:r w:rsidRPr="00E16CA4">
        <w:rPr>
          <w:rFonts w:ascii="Courier New" w:hAnsi="Courier New" w:cs="Courier New"/>
          <w:b/>
          <w:sz w:val="24"/>
          <w:lang w:val="en-US"/>
        </w:rPr>
        <w:t>S</w:t>
      </w:r>
      <w:r w:rsidRPr="00E16CA4">
        <w:rPr>
          <w:rFonts w:ascii="Courier New" w:hAnsi="Courier New" w:cs="Courier New"/>
          <w:sz w:val="24"/>
          <w:lang w:val="en-US"/>
        </w:rPr>
        <w:t> =</w:t>
      </w:r>
      <w:r w:rsidRPr="00E16CA4">
        <w:rPr>
          <w:rFonts w:cs="Courier New"/>
          <w:b/>
          <w:bCs/>
          <w:sz w:val="24"/>
          <w:vertAlign w:val="subscript"/>
          <w:lang w:val="en-US"/>
        </w:rPr>
        <w:t>def</w:t>
      </w:r>
      <w:r w:rsidRPr="00E16CA4">
        <w:rPr>
          <w:rFonts w:ascii="Courier New" w:hAnsi="Courier New" w:cs="Courier New"/>
          <w:sz w:val="24"/>
          <w:lang w:val="en-US"/>
        </w:rPr>
        <w:t> (</w:t>
      </w:r>
      <w:r w:rsidRPr="00E16CA4">
        <w:rPr>
          <w:rFonts w:ascii="Symbol" w:eastAsia="Symbol" w:hAnsi="Symbol" w:cs="Symbol"/>
          <w:sz w:val="24"/>
        </w:rPr>
        <w:t></w:t>
      </w:r>
      <w:r w:rsidRPr="00E16CA4">
        <w:rPr>
          <w:rFonts w:ascii="Symbol" w:hAnsi="Symbol"/>
          <w:sz w:val="24"/>
        </w:rPr>
        <w:t></w:t>
      </w:r>
      <w:r w:rsidRPr="00E16CA4">
        <w:rPr>
          <w:rFonts w:ascii="Symbol" w:eastAsia="Symbol" w:hAnsi="Symbol" w:cs="Symbol"/>
          <w:sz w:val="24"/>
        </w:rPr>
        <w:t></w:t>
      </w:r>
      <w:r w:rsidRPr="00E16CA4">
        <w:rPr>
          <w:rFonts w:ascii="Symbol" w:hAnsi="Symbol"/>
          <w:sz w:val="24"/>
        </w:rPr>
        <w:t></w:t>
      </w:r>
      <w:r w:rsidRPr="00E16CA4">
        <w:rPr>
          <w:rFonts w:cs="Courier New"/>
          <w:b/>
          <w:i/>
          <w:sz w:val="24"/>
          <w:lang w:val="en-US"/>
        </w:rPr>
        <w:t>T</w:t>
      </w:r>
      <w:r w:rsidRPr="00E16CA4">
        <w:rPr>
          <w:rFonts w:ascii="Courier New" w:hAnsi="Courier New" w:cs="Courier New"/>
          <w:sz w:val="24"/>
          <w:lang w:val="en-US"/>
        </w:rPr>
        <w:t>(s</w:t>
      </w:r>
      <w:r w:rsidRPr="00E16CA4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E16CA4">
        <w:rPr>
          <w:rFonts w:ascii="Courier New" w:hAnsi="Courier New" w:cs="Courier New"/>
          <w:sz w:val="24"/>
          <w:lang w:val="en-US"/>
        </w:rPr>
        <w:t>) </w:t>
      </w:r>
      <w:r w:rsidRPr="00E16CA4">
        <w:rPr>
          <w:rFonts w:ascii="Symbol" w:hAnsi="Symbol"/>
          <w:sz w:val="24"/>
        </w:rPr>
        <w:t></w:t>
      </w:r>
      <w:r w:rsidRPr="00E16CA4">
        <w:rPr>
          <w:rFonts w:ascii="Courier New" w:hAnsi="Courier New" w:cs="Courier New"/>
          <w:sz w:val="24"/>
          <w:lang w:val="en-US"/>
        </w:rPr>
        <w:t> </w:t>
      </w:r>
      <w:r w:rsidRPr="00E16CA4">
        <w:rPr>
          <w:rFonts w:ascii="Symbol" w:eastAsia="Symbol" w:hAnsi="Symbol" w:cs="Symbol"/>
          <w:sz w:val="24"/>
        </w:rPr>
        <w:t></w:t>
      </w:r>
      <w:r w:rsidRPr="00E16CA4">
        <w:rPr>
          <w:rFonts w:ascii="Symbol" w:hAnsi="Symbol"/>
          <w:sz w:val="24"/>
        </w:rPr>
        <w:t></w:t>
      </w:r>
      <w:r w:rsidRPr="00E16CA4">
        <w:rPr>
          <w:rFonts w:ascii="Symbol" w:eastAsia="Symbol" w:hAnsi="Symbol" w:cs="Symbol"/>
          <w:sz w:val="24"/>
        </w:rPr>
        <w:t></w:t>
      </w:r>
      <w:r w:rsidRPr="00E16CA4">
        <w:rPr>
          <w:rFonts w:ascii="Symbol" w:hAnsi="Symbol"/>
          <w:sz w:val="24"/>
        </w:rPr>
        <w:t></w:t>
      </w:r>
      <w:r w:rsidRPr="00E16CA4">
        <w:rPr>
          <w:rFonts w:cs="Courier New"/>
          <w:b/>
          <w:i/>
          <w:sz w:val="24"/>
          <w:lang w:val="en-US"/>
        </w:rPr>
        <w:t>T</w:t>
      </w:r>
      <w:r w:rsidRPr="00E16CA4">
        <w:rPr>
          <w:rFonts w:ascii="Courier New" w:hAnsi="Courier New" w:cs="Courier New"/>
          <w:sz w:val="24"/>
          <w:lang w:val="en-US"/>
        </w:rPr>
        <w:t>(i</w:t>
      </w:r>
      <w:r w:rsidRPr="00E16CA4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E16CA4">
        <w:rPr>
          <w:rFonts w:ascii="Courier New" w:hAnsi="Courier New" w:cs="Courier New"/>
          <w:sz w:val="24"/>
          <w:lang w:val="en-US"/>
        </w:rPr>
        <w:t>)) &amp; </w:t>
      </w:r>
      <w:r w:rsidRPr="00E16CA4">
        <w:rPr>
          <w:rFonts w:ascii="Symbol" w:hAnsi="Symbol"/>
          <w:sz w:val="24"/>
        </w:rPr>
        <w:t></w:t>
      </w:r>
      <w:r w:rsidRPr="00E16CA4">
        <w:rPr>
          <w:rFonts w:ascii="Symbol" w:hAnsi="Symbol"/>
          <w:sz w:val="24"/>
        </w:rPr>
        <w:t></w:t>
      </w:r>
      <w:r w:rsidRPr="00E16CA4">
        <w:rPr>
          <w:rFonts w:ascii="Symbol" w:hAnsi="Symbol"/>
          <w:sz w:val="24"/>
        </w:rPr>
        <w:t></w:t>
      </w:r>
      <w:r w:rsidRPr="00E16CA4">
        <w:rPr>
          <w:b/>
          <w:i/>
          <w:sz w:val="24"/>
          <w:lang w:val="en-US"/>
        </w:rPr>
        <w:t>Safe</w:t>
      </w:r>
      <w:r w:rsidRPr="00E16CA4">
        <w:rPr>
          <w:rFonts w:ascii="Courier New" w:hAnsi="Courier New" w:cs="Courier New"/>
          <w:sz w:val="24"/>
          <w:lang w:val="en-US"/>
        </w:rPr>
        <w:t>(s</w:t>
      </w:r>
      <w:r w:rsidRPr="00E16CA4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E16CA4">
        <w:rPr>
          <w:rFonts w:ascii="Courier New" w:hAnsi="Courier New" w:cs="Courier New"/>
          <w:sz w:val="24"/>
          <w:lang w:val="en-US"/>
        </w:rPr>
        <w:t>)</w:t>
      </w:r>
      <w:r w:rsidRPr="00E16CA4">
        <w:rPr>
          <w:rFonts w:ascii="Symbol" w:hAnsi="Symbol"/>
          <w:sz w:val="24"/>
        </w:rPr>
        <w:t></w:t>
      </w:r>
      <w:r w:rsidRPr="00E16CA4">
        <w:rPr>
          <w:rFonts w:cs="Courier New"/>
          <w:b/>
          <w:i/>
          <w:sz w:val="24"/>
          <w:lang w:val="en-US"/>
        </w:rPr>
        <w:t>T</w:t>
      </w:r>
      <w:r w:rsidRPr="00E16CA4">
        <w:rPr>
          <w:rFonts w:ascii="Courier New" w:hAnsi="Courier New" w:cs="Courier New"/>
          <w:sz w:val="24"/>
          <w:lang w:val="en-US"/>
        </w:rPr>
        <w:t>(i</w:t>
      </w:r>
      <w:r w:rsidRPr="00E16CA4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E16CA4">
        <w:rPr>
          <w:rFonts w:ascii="Courier New" w:hAnsi="Courier New" w:cs="Courier New"/>
          <w:sz w:val="24"/>
          <w:lang w:val="en-US"/>
        </w:rPr>
        <w:t>) </w:t>
      </w:r>
      <w:r w:rsidRPr="00E16CA4">
        <w:rPr>
          <w:rFonts w:ascii="Symbol" w:hAnsi="Symbol"/>
          <w:sz w:val="24"/>
        </w:rPr>
        <w:t></w:t>
      </w:r>
      <w:r w:rsidRPr="00E16CA4">
        <w:rPr>
          <w:rFonts w:ascii="Courier New" w:hAnsi="Courier New" w:cs="Courier New"/>
          <w:sz w:val="24"/>
          <w:lang w:val="en-US"/>
        </w:rPr>
        <w:t>P</w:t>
      </w:r>
      <w:r w:rsidRPr="00E16CA4">
        <w:rPr>
          <w:rFonts w:ascii="Symbol" w:hAnsi="Symbol"/>
          <w:sz w:val="24"/>
        </w:rPr>
        <w:t></w:t>
      </w:r>
      <w:r w:rsidRPr="00E16CA4">
        <w:rPr>
          <w:rFonts w:cs="Courier New"/>
          <w:b/>
          <w:sz w:val="24"/>
          <w:lang w:val="en-US"/>
        </w:rPr>
        <w:t>R</w:t>
      </w:r>
    </w:p>
    <w:p w:rsidR="006B1DF6" w:rsidRPr="00E16CA4" w:rsidRDefault="00415A71" w:rsidP="006B1DF6">
      <w:pPr>
        <w:ind w:firstLine="0"/>
        <w:rPr>
          <w:sz w:val="24"/>
          <w:lang w:val="en-US"/>
        </w:rPr>
      </w:pPr>
      <w:r w:rsidRPr="00E16CA4">
        <w:rPr>
          <w:rFonts w:ascii="Courier New" w:hAnsi="Courier New" w:cs="Courier New"/>
          <w:sz w:val="24"/>
          <w:lang w:val="en-US"/>
        </w:rPr>
        <w:t>(P </w:t>
      </w:r>
      <w:r w:rsidRPr="00E16CA4">
        <w:rPr>
          <w:b/>
          <w:i/>
          <w:sz w:val="24"/>
          <w:lang w:val="en-US"/>
        </w:rPr>
        <w:t>safe</w:t>
      </w:r>
      <w:r w:rsidRPr="00E16CA4">
        <w:rPr>
          <w:rFonts w:ascii="Courier New" w:hAnsi="Courier New" w:cs="Courier New"/>
          <w:sz w:val="24"/>
          <w:lang w:val="en-US"/>
        </w:rPr>
        <w:t> s</w:t>
      </w:r>
      <w:r w:rsidRPr="00E16CA4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E16CA4">
        <w:rPr>
          <w:rFonts w:ascii="Courier New" w:hAnsi="Courier New" w:cs="Courier New"/>
          <w:sz w:val="24"/>
          <w:lang w:val="en-US"/>
        </w:rPr>
        <w:t> </w:t>
      </w:r>
      <w:r w:rsidRPr="00E16CA4">
        <w:rPr>
          <w:b/>
          <w:i/>
          <w:sz w:val="24"/>
          <w:lang w:val="en-US"/>
        </w:rPr>
        <w:t>after</w:t>
      </w:r>
      <w:r w:rsidRPr="00E16CA4">
        <w:rPr>
          <w:rFonts w:ascii="Courier New" w:hAnsi="Courier New" w:cs="Courier New"/>
          <w:sz w:val="24"/>
          <w:lang w:val="en-US"/>
        </w:rPr>
        <w:t> </w:t>
      </w:r>
      <w:r w:rsidRPr="00E16CA4">
        <w:rPr>
          <w:rFonts w:ascii="Symbol" w:hAnsi="Symbol"/>
          <w:sz w:val="24"/>
        </w:rPr>
        <w:t></w:t>
      </w:r>
      <w:r w:rsidRPr="00E16CA4">
        <w:rPr>
          <w:rFonts w:ascii="Courier New" w:hAnsi="Courier New" w:cs="Courier New"/>
          <w:sz w:val="24"/>
          <w:lang w:val="en-US"/>
        </w:rPr>
        <w:t> </w:t>
      </w:r>
      <w:r w:rsidRPr="00E16CA4">
        <w:rPr>
          <w:rFonts w:ascii="Symbol" w:hAnsi="Symbol"/>
          <w:sz w:val="24"/>
        </w:rPr>
        <w:t></w:t>
      </w:r>
      <w:r w:rsidRPr="00E16CA4">
        <w:rPr>
          <w:rFonts w:ascii="Courier New" w:hAnsi="Courier New" w:cs="Courier New"/>
          <w:sz w:val="24"/>
          <w:lang w:val="en-US"/>
        </w:rPr>
        <w:t> P </w:t>
      </w:r>
      <w:r w:rsidRPr="00E16CA4">
        <w:rPr>
          <w:b/>
          <w:i/>
          <w:sz w:val="24"/>
          <w:lang w:val="en-US"/>
        </w:rPr>
        <w:t>safe</w:t>
      </w:r>
      <w:r w:rsidRPr="00E16CA4">
        <w:rPr>
          <w:rFonts w:ascii="Courier New" w:hAnsi="Courier New" w:cs="Courier New"/>
          <w:sz w:val="24"/>
          <w:lang w:val="en-US"/>
        </w:rPr>
        <w:t> i</w:t>
      </w:r>
      <w:r w:rsidRPr="00E16CA4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E16CA4">
        <w:rPr>
          <w:rFonts w:ascii="Courier New" w:hAnsi="Courier New" w:cs="Courier New"/>
          <w:sz w:val="24"/>
          <w:lang w:val="en-US"/>
        </w:rPr>
        <w:t> </w:t>
      </w:r>
      <w:r w:rsidRPr="00E16CA4">
        <w:rPr>
          <w:b/>
          <w:i/>
          <w:sz w:val="24"/>
          <w:lang w:val="en-US"/>
        </w:rPr>
        <w:t>after</w:t>
      </w:r>
      <w:r w:rsidRPr="00E16CA4">
        <w:rPr>
          <w:rFonts w:ascii="Courier New" w:hAnsi="Courier New" w:cs="Courier New"/>
          <w:sz w:val="24"/>
          <w:lang w:val="en-US"/>
        </w:rPr>
        <w:t> </w:t>
      </w:r>
      <w:r w:rsidRPr="00E16CA4">
        <w:rPr>
          <w:rFonts w:ascii="Symbol" w:hAnsi="Symbol"/>
          <w:sz w:val="24"/>
        </w:rPr>
        <w:t></w:t>
      </w:r>
      <w:r w:rsidRPr="00E16CA4">
        <w:rPr>
          <w:rFonts w:ascii="Courier New" w:hAnsi="Courier New" w:cs="Courier New"/>
          <w:sz w:val="24"/>
          <w:lang w:val="en-US"/>
        </w:rPr>
        <w:t>)</w:t>
      </w:r>
      <w:r w:rsidRPr="00E16CA4">
        <w:rPr>
          <w:sz w:val="24"/>
          <w:lang w:val="en-US"/>
        </w:rPr>
        <w:t>.</w:t>
      </w:r>
    </w:p>
    <w:p w:rsidR="006B1DF6" w:rsidRPr="00E16CA4" w:rsidRDefault="006B1DF6" w:rsidP="006B1DF6">
      <w:pPr>
        <w:ind w:firstLine="0"/>
        <w:rPr>
          <w:sz w:val="24"/>
          <w:lang w:val="en-US"/>
        </w:rPr>
      </w:pPr>
    </w:p>
    <w:p w:rsidR="006B1DF6" w:rsidRPr="00E16CA4" w:rsidRDefault="00415A71" w:rsidP="006B1DF6">
      <w:pPr>
        <w:ind w:firstLine="0"/>
        <w:rPr>
          <w:sz w:val="24"/>
        </w:rPr>
      </w:pPr>
      <w:r w:rsidRPr="00E16CA4">
        <w:rPr>
          <w:sz w:val="24"/>
        </w:rPr>
        <w:t xml:space="preserve">Определим отношение </w:t>
      </w:r>
      <w:r w:rsidRPr="00E16CA4">
        <w:rPr>
          <w:i/>
          <w:sz w:val="24"/>
        </w:rPr>
        <w:t>конформности</w:t>
      </w:r>
      <w:r w:rsidRPr="00E16CA4">
        <w:rPr>
          <w:sz w:val="24"/>
        </w:rPr>
        <w:t>: реализация</w:t>
      </w:r>
      <w:r w:rsidRPr="00E16CA4">
        <w:rPr>
          <w:rFonts w:ascii="Courier New" w:hAnsi="Courier New" w:cs="Courier New"/>
          <w:sz w:val="24"/>
        </w:rPr>
        <w:t xml:space="preserve"> </w:t>
      </w:r>
      <w:r w:rsidRPr="00E16CA4">
        <w:rPr>
          <w:rFonts w:ascii="Courier New" w:hAnsi="Courier New" w:cs="Courier New"/>
          <w:b/>
          <w:sz w:val="24"/>
        </w:rPr>
        <w:t>I</w:t>
      </w:r>
      <w:r w:rsidRPr="00E16CA4">
        <w:rPr>
          <w:rFonts w:ascii="Courier New" w:hAnsi="Courier New" w:cs="Courier New"/>
          <w:sz w:val="24"/>
        </w:rPr>
        <w:t xml:space="preserve"> </w:t>
      </w:r>
      <w:r w:rsidRPr="00E16CA4">
        <w:rPr>
          <w:i/>
          <w:sz w:val="24"/>
        </w:rPr>
        <w:t>конформна</w:t>
      </w:r>
      <w:r w:rsidRPr="00E16CA4">
        <w:rPr>
          <w:sz w:val="24"/>
        </w:rPr>
        <w:t xml:space="preserve"> спецификации</w:t>
      </w:r>
      <w:r w:rsidRPr="00E16CA4">
        <w:rPr>
          <w:rFonts w:ascii="Courier New" w:hAnsi="Courier New" w:cs="Courier New"/>
          <w:sz w:val="24"/>
        </w:rPr>
        <w:t xml:space="preserve"> </w:t>
      </w:r>
      <w:r w:rsidRPr="00E16CA4">
        <w:rPr>
          <w:rFonts w:ascii="Courier New" w:hAnsi="Courier New" w:cs="Courier New"/>
          <w:b/>
          <w:sz w:val="24"/>
        </w:rPr>
        <w:t>S</w:t>
      </w:r>
      <w:r w:rsidRPr="00E16CA4">
        <w:rPr>
          <w:sz w:val="24"/>
        </w:rPr>
        <w:t xml:space="preserve">, если она безопасна и выполнено </w:t>
      </w:r>
      <w:r w:rsidRPr="00E16CA4">
        <w:rPr>
          <w:i/>
          <w:sz w:val="24"/>
        </w:rPr>
        <w:t>тестируемое условие</w:t>
      </w:r>
      <w:r w:rsidRPr="00E16CA4">
        <w:rPr>
          <w:sz w:val="24"/>
        </w:rPr>
        <w:t>: любое наблюдение, возможное в реализации в ответ на нажатие безопасной (в спецификации) кнопки, разрешается спецификацией:</w:t>
      </w:r>
    </w:p>
    <w:p w:rsidR="006B1DF6" w:rsidRPr="00E16CA4" w:rsidRDefault="006B1DF6" w:rsidP="006B1DF6">
      <w:pPr>
        <w:ind w:firstLine="0"/>
        <w:rPr>
          <w:sz w:val="24"/>
        </w:rPr>
      </w:pPr>
    </w:p>
    <w:p w:rsidR="00415A71" w:rsidRPr="00E16CA4" w:rsidRDefault="00415A71" w:rsidP="006B1DF6">
      <w:pPr>
        <w:ind w:firstLine="0"/>
        <w:rPr>
          <w:rFonts w:ascii="Symbol" w:hAnsi="Symbol"/>
          <w:sz w:val="24"/>
          <w:lang w:val="en-US"/>
        </w:rPr>
      </w:pPr>
      <w:r w:rsidRPr="00E16CA4">
        <w:rPr>
          <w:rFonts w:ascii="Courier New" w:hAnsi="Courier New" w:cs="Courier New"/>
          <w:b/>
          <w:sz w:val="24"/>
          <w:lang w:val="en-US"/>
        </w:rPr>
        <w:t>I</w:t>
      </w:r>
      <w:r w:rsidRPr="00E16CA4">
        <w:rPr>
          <w:rFonts w:ascii="Courier New" w:hAnsi="Courier New" w:cs="Courier New"/>
          <w:sz w:val="24"/>
          <w:lang w:val="en-US"/>
        </w:rPr>
        <w:t> </w:t>
      </w:r>
      <w:r w:rsidRPr="00E16CA4">
        <w:rPr>
          <w:b/>
          <w:i/>
          <w:sz w:val="24"/>
          <w:lang w:val="en-US"/>
        </w:rPr>
        <w:t>saco</w:t>
      </w:r>
      <w:r w:rsidRPr="00E16CA4">
        <w:rPr>
          <w:rFonts w:ascii="Courier New" w:hAnsi="Courier New" w:cs="Courier New"/>
          <w:sz w:val="24"/>
          <w:lang w:val="en-US"/>
        </w:rPr>
        <w:t> </w:t>
      </w:r>
      <w:r w:rsidRPr="00E16CA4">
        <w:rPr>
          <w:rFonts w:ascii="Courier New" w:hAnsi="Courier New" w:cs="Courier New"/>
          <w:b/>
          <w:sz w:val="24"/>
          <w:lang w:val="en-US"/>
        </w:rPr>
        <w:t>S</w:t>
      </w:r>
      <w:r w:rsidRPr="00E16CA4">
        <w:rPr>
          <w:rFonts w:ascii="Courier New" w:hAnsi="Courier New" w:cs="Courier New"/>
          <w:sz w:val="24"/>
          <w:lang w:val="en-US"/>
        </w:rPr>
        <w:t> =</w:t>
      </w:r>
      <w:r w:rsidRPr="00E16CA4">
        <w:rPr>
          <w:rFonts w:cs="Courier New"/>
          <w:b/>
          <w:bCs/>
          <w:sz w:val="24"/>
          <w:vertAlign w:val="subscript"/>
          <w:lang w:val="en-US"/>
        </w:rPr>
        <w:t>def</w:t>
      </w:r>
      <w:r w:rsidRPr="00E16CA4">
        <w:rPr>
          <w:rFonts w:ascii="Courier New" w:hAnsi="Courier New" w:cs="Courier New"/>
          <w:sz w:val="24"/>
          <w:lang w:val="en-US"/>
        </w:rPr>
        <w:t> </w:t>
      </w:r>
      <w:r w:rsidRPr="00E16CA4">
        <w:rPr>
          <w:rFonts w:ascii="Courier New" w:hAnsi="Courier New" w:cs="Courier New"/>
          <w:b/>
          <w:sz w:val="24"/>
          <w:lang w:val="en-US"/>
        </w:rPr>
        <w:t>I</w:t>
      </w:r>
      <w:r w:rsidRPr="00E16CA4">
        <w:rPr>
          <w:rFonts w:ascii="Courier New" w:hAnsi="Courier New" w:cs="Courier New"/>
          <w:sz w:val="24"/>
          <w:lang w:val="en-US"/>
        </w:rPr>
        <w:t> </w:t>
      </w:r>
      <w:r w:rsidRPr="00E16CA4">
        <w:rPr>
          <w:b/>
          <w:i/>
          <w:sz w:val="24"/>
          <w:lang w:val="en-US"/>
        </w:rPr>
        <w:t>safe for</w:t>
      </w:r>
      <w:r w:rsidRPr="00E16CA4">
        <w:rPr>
          <w:rFonts w:ascii="Courier New" w:hAnsi="Courier New" w:cs="Courier New"/>
          <w:sz w:val="24"/>
          <w:lang w:val="en-US"/>
        </w:rPr>
        <w:t> </w:t>
      </w:r>
      <w:r w:rsidRPr="00E16CA4">
        <w:rPr>
          <w:rFonts w:ascii="Courier New" w:hAnsi="Courier New" w:cs="Courier New"/>
          <w:b/>
          <w:sz w:val="24"/>
          <w:lang w:val="en-US"/>
        </w:rPr>
        <w:t>S</w:t>
      </w:r>
      <w:r w:rsidRPr="00E16CA4">
        <w:rPr>
          <w:rFonts w:ascii="Courier New" w:hAnsi="Courier New" w:cs="Courier New"/>
          <w:sz w:val="24"/>
          <w:lang w:val="en-US"/>
        </w:rPr>
        <w:t> &amp; </w:t>
      </w:r>
      <w:r w:rsidRPr="00E16CA4">
        <w:rPr>
          <w:rFonts w:ascii="Symbol" w:hAnsi="Symbol"/>
          <w:sz w:val="24"/>
        </w:rPr>
        <w:t></w:t>
      </w:r>
      <w:r w:rsidRPr="00E16CA4">
        <w:rPr>
          <w:rFonts w:ascii="Symbol" w:hAnsi="Symbol"/>
          <w:sz w:val="24"/>
        </w:rPr>
        <w:t></w:t>
      </w:r>
      <w:r w:rsidRPr="00E16CA4">
        <w:rPr>
          <w:rFonts w:ascii="Symbol" w:hAnsi="Symbol"/>
          <w:sz w:val="24"/>
        </w:rPr>
        <w:t></w:t>
      </w:r>
      <w:r w:rsidRPr="00E16CA4">
        <w:rPr>
          <w:b/>
          <w:i/>
          <w:sz w:val="24"/>
          <w:lang w:val="en-US"/>
        </w:rPr>
        <w:t>Safe</w:t>
      </w:r>
      <w:r w:rsidRPr="00E16CA4">
        <w:rPr>
          <w:rFonts w:ascii="Courier New" w:hAnsi="Courier New" w:cs="Courier New"/>
          <w:sz w:val="24"/>
          <w:lang w:val="en-US"/>
        </w:rPr>
        <w:t>(s</w:t>
      </w:r>
      <w:r w:rsidRPr="00E16CA4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E16CA4">
        <w:rPr>
          <w:rFonts w:ascii="Courier New" w:hAnsi="Courier New" w:cs="Courier New"/>
          <w:sz w:val="24"/>
          <w:lang w:val="en-US"/>
        </w:rPr>
        <w:t>)</w:t>
      </w:r>
      <w:r w:rsidRPr="00E16CA4">
        <w:rPr>
          <w:rFonts w:ascii="Symbol" w:hAnsi="Symbol"/>
          <w:sz w:val="24"/>
        </w:rPr>
        <w:t></w:t>
      </w:r>
      <w:r w:rsidRPr="00E16CA4">
        <w:rPr>
          <w:rFonts w:cs="Courier New"/>
          <w:b/>
          <w:i/>
          <w:sz w:val="24"/>
          <w:lang w:val="en-US"/>
        </w:rPr>
        <w:t>T</w:t>
      </w:r>
      <w:r w:rsidRPr="00E16CA4">
        <w:rPr>
          <w:rFonts w:ascii="Courier New" w:hAnsi="Courier New" w:cs="Courier New"/>
          <w:sz w:val="24"/>
          <w:lang w:val="en-US"/>
        </w:rPr>
        <w:t>(i</w:t>
      </w:r>
      <w:r w:rsidRPr="00E16CA4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E16CA4">
        <w:rPr>
          <w:rFonts w:ascii="Courier New" w:hAnsi="Courier New" w:cs="Courier New"/>
          <w:sz w:val="24"/>
          <w:lang w:val="en-US"/>
        </w:rPr>
        <w:t>) </w:t>
      </w:r>
      <w:r w:rsidRPr="00E16CA4">
        <w:rPr>
          <w:rFonts w:ascii="Symbol" w:hAnsi="Symbol"/>
          <w:sz w:val="24"/>
        </w:rPr>
        <w:t></w:t>
      </w:r>
      <w:r w:rsidRPr="00E16CA4">
        <w:rPr>
          <w:rFonts w:ascii="Courier New" w:hAnsi="Courier New" w:cs="Courier New"/>
          <w:sz w:val="24"/>
          <w:lang w:val="en-US"/>
        </w:rPr>
        <w:t>P </w:t>
      </w:r>
      <w:r w:rsidRPr="00E16CA4">
        <w:rPr>
          <w:b/>
          <w:i/>
          <w:sz w:val="24"/>
          <w:lang w:val="en-US"/>
        </w:rPr>
        <w:t>safe</w:t>
      </w:r>
      <w:r w:rsidRPr="00E16CA4">
        <w:rPr>
          <w:rFonts w:ascii="Courier New" w:hAnsi="Courier New" w:cs="Courier New"/>
          <w:sz w:val="24"/>
          <w:lang w:val="en-US"/>
        </w:rPr>
        <w:t> s</w:t>
      </w:r>
      <w:r w:rsidRPr="00E16CA4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E16CA4">
        <w:rPr>
          <w:rFonts w:ascii="Courier New" w:hAnsi="Courier New" w:cs="Courier New"/>
          <w:sz w:val="24"/>
          <w:lang w:val="en-US"/>
        </w:rPr>
        <w:t> </w:t>
      </w:r>
      <w:r w:rsidRPr="00E16CA4">
        <w:rPr>
          <w:b/>
          <w:i/>
          <w:sz w:val="24"/>
          <w:lang w:val="en-US"/>
        </w:rPr>
        <w:t>after</w:t>
      </w:r>
      <w:r w:rsidRPr="00E16CA4">
        <w:rPr>
          <w:rFonts w:ascii="Courier New" w:hAnsi="Courier New" w:cs="Courier New"/>
          <w:sz w:val="24"/>
          <w:lang w:val="en-US"/>
        </w:rPr>
        <w:t> </w:t>
      </w:r>
      <w:r w:rsidRPr="00E16CA4">
        <w:rPr>
          <w:rFonts w:ascii="Symbol" w:hAnsi="Symbol"/>
          <w:sz w:val="24"/>
        </w:rPr>
        <w:t></w:t>
      </w:r>
    </w:p>
    <w:p w:rsidR="00415A71" w:rsidRPr="00E16CA4" w:rsidRDefault="00415A71" w:rsidP="006B1DF6">
      <w:pPr>
        <w:ind w:firstLine="0"/>
        <w:rPr>
          <w:sz w:val="24"/>
          <w:lang w:val="en-US"/>
        </w:rPr>
      </w:pPr>
      <w:r w:rsidRPr="00E16CA4">
        <w:rPr>
          <w:b/>
          <w:i/>
          <w:sz w:val="24"/>
          <w:lang w:val="en-US"/>
        </w:rPr>
        <w:t>obs</w:t>
      </w:r>
      <w:r w:rsidRPr="00E16CA4">
        <w:rPr>
          <w:rFonts w:ascii="Courier New" w:hAnsi="Courier New" w:cs="Courier New"/>
          <w:sz w:val="24"/>
          <w:lang w:val="en-US"/>
        </w:rPr>
        <w:t>(i</w:t>
      </w:r>
      <w:r w:rsidRPr="00E16CA4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E16CA4">
        <w:rPr>
          <w:rFonts w:ascii="Courier New" w:hAnsi="Courier New" w:cs="Courier New"/>
          <w:sz w:val="24"/>
          <w:lang w:val="en-US"/>
        </w:rPr>
        <w:t> </w:t>
      </w:r>
      <w:r w:rsidRPr="00E16CA4">
        <w:rPr>
          <w:b/>
          <w:i/>
          <w:sz w:val="24"/>
          <w:lang w:val="en-US"/>
        </w:rPr>
        <w:t>after</w:t>
      </w:r>
      <w:r w:rsidRPr="00E16CA4">
        <w:rPr>
          <w:rFonts w:ascii="Courier New" w:hAnsi="Courier New" w:cs="Courier New"/>
          <w:sz w:val="24"/>
          <w:lang w:val="en-US"/>
        </w:rPr>
        <w:t> </w:t>
      </w:r>
      <w:r w:rsidRPr="00E16CA4">
        <w:rPr>
          <w:rFonts w:ascii="Symbol" w:hAnsi="Symbol"/>
          <w:sz w:val="24"/>
        </w:rPr>
        <w:t></w:t>
      </w:r>
      <w:r w:rsidRPr="00E16CA4">
        <w:rPr>
          <w:rFonts w:ascii="Courier New" w:hAnsi="Courier New" w:cs="Courier New"/>
          <w:sz w:val="24"/>
          <w:lang w:val="en-US"/>
        </w:rPr>
        <w:t>,P)</w:t>
      </w:r>
      <w:r w:rsidRPr="00E16CA4">
        <w:rPr>
          <w:rFonts w:ascii="Symbol" w:hAnsi="Symbol"/>
          <w:sz w:val="24"/>
        </w:rPr>
        <w:t></w:t>
      </w:r>
      <w:r w:rsidRPr="00E16CA4">
        <w:rPr>
          <w:b/>
          <w:i/>
          <w:sz w:val="24"/>
          <w:lang w:val="en-US"/>
        </w:rPr>
        <w:t>obs</w:t>
      </w:r>
      <w:r w:rsidRPr="00E16CA4">
        <w:rPr>
          <w:rFonts w:ascii="Courier New" w:hAnsi="Courier New" w:cs="Courier New"/>
          <w:sz w:val="24"/>
          <w:lang w:val="en-US"/>
        </w:rPr>
        <w:t>(s</w:t>
      </w:r>
      <w:r w:rsidRPr="00E16CA4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E16CA4">
        <w:rPr>
          <w:rFonts w:ascii="Courier New" w:hAnsi="Courier New" w:cs="Courier New"/>
          <w:sz w:val="24"/>
          <w:lang w:val="en-US"/>
        </w:rPr>
        <w:t> </w:t>
      </w:r>
      <w:r w:rsidRPr="00E16CA4">
        <w:rPr>
          <w:b/>
          <w:i/>
          <w:sz w:val="24"/>
          <w:lang w:val="en-US"/>
        </w:rPr>
        <w:t>after</w:t>
      </w:r>
      <w:r w:rsidRPr="00E16CA4">
        <w:rPr>
          <w:rFonts w:ascii="Courier New" w:hAnsi="Courier New" w:cs="Courier New"/>
          <w:sz w:val="24"/>
          <w:lang w:val="en-US"/>
        </w:rPr>
        <w:t> </w:t>
      </w:r>
      <w:r w:rsidRPr="00E16CA4">
        <w:rPr>
          <w:rFonts w:ascii="Symbol" w:hAnsi="Symbol"/>
          <w:sz w:val="24"/>
        </w:rPr>
        <w:t></w:t>
      </w:r>
      <w:r w:rsidRPr="00E16CA4">
        <w:rPr>
          <w:rFonts w:ascii="Courier New" w:hAnsi="Courier New" w:cs="Courier New"/>
          <w:sz w:val="24"/>
          <w:lang w:val="en-US"/>
        </w:rPr>
        <w:t>,P)</w:t>
      </w:r>
      <w:r w:rsidRPr="00E16CA4">
        <w:rPr>
          <w:sz w:val="24"/>
          <w:lang w:val="en-US"/>
        </w:rPr>
        <w:t>,</w:t>
      </w:r>
    </w:p>
    <w:p w:rsidR="006B1DF6" w:rsidRPr="00E16CA4" w:rsidRDefault="00415A71" w:rsidP="006B1DF6">
      <w:pPr>
        <w:ind w:firstLine="0"/>
        <w:rPr>
          <w:sz w:val="24"/>
        </w:rPr>
      </w:pPr>
      <w:r w:rsidRPr="00E16CA4">
        <w:rPr>
          <w:sz w:val="24"/>
        </w:rPr>
        <w:lastRenderedPageBreak/>
        <w:t>где</w:t>
      </w:r>
      <w:r w:rsidRPr="00E16CA4">
        <w:rPr>
          <w:rFonts w:ascii="Courier New" w:hAnsi="Courier New" w:cs="Courier New"/>
          <w:sz w:val="24"/>
        </w:rPr>
        <w:t xml:space="preserve"> </w:t>
      </w:r>
      <w:r w:rsidRPr="00E16CA4">
        <w:rPr>
          <w:b/>
          <w:i/>
          <w:sz w:val="24"/>
        </w:rPr>
        <w:t>obs</w:t>
      </w:r>
      <w:r w:rsidRPr="00E16CA4">
        <w:rPr>
          <w:rFonts w:ascii="Courier New" w:hAnsi="Courier New" w:cs="Courier New"/>
          <w:sz w:val="24"/>
        </w:rPr>
        <w:t>(M,P) =</w:t>
      </w:r>
      <w:r w:rsidRPr="00E16CA4">
        <w:rPr>
          <w:rFonts w:cs="Courier New"/>
          <w:b/>
          <w:bCs/>
          <w:sz w:val="24"/>
          <w:vertAlign w:val="subscript"/>
          <w:lang w:val="en-US"/>
        </w:rPr>
        <w:t>def</w:t>
      </w:r>
      <w:r w:rsidRPr="00E16CA4">
        <w:rPr>
          <w:rFonts w:ascii="Courier New" w:hAnsi="Courier New" w:cs="Courier New"/>
          <w:sz w:val="24"/>
        </w:rPr>
        <w:t> {u</w:t>
      </w:r>
      <w:r w:rsidRPr="00E16CA4">
        <w:rPr>
          <w:rFonts w:ascii="Symbol" w:hAnsi="Symbol" w:cs="Courier New"/>
          <w:sz w:val="24"/>
        </w:rPr>
        <w:t></w:t>
      </w:r>
      <w:r w:rsidRPr="00E16CA4">
        <w:rPr>
          <w:rFonts w:ascii="Courier New" w:hAnsi="Courier New" w:cs="Courier New"/>
          <w:sz w:val="24"/>
        </w:rPr>
        <w:t>P</w:t>
      </w:r>
      <w:r w:rsidRPr="00E16CA4">
        <w:rPr>
          <w:rFonts w:ascii="Symbol" w:eastAsia="Symbol" w:hAnsi="Symbol" w:cs="Symbol"/>
          <w:sz w:val="24"/>
        </w:rPr>
        <w:t></w:t>
      </w:r>
      <w:r w:rsidRPr="00E16CA4">
        <w:rPr>
          <w:rFonts w:ascii="Courier New" w:hAnsi="Courier New" w:cs="Courier New"/>
          <w:sz w:val="24"/>
        </w:rPr>
        <w:t>{</w:t>
      </w:r>
      <w:r w:rsidRPr="00E16CA4">
        <w:rPr>
          <w:rFonts w:ascii="Courier New" w:hAnsi="Courier New" w:cs="Courier New"/>
          <w:sz w:val="24"/>
          <w:lang w:val="en-US"/>
        </w:rPr>
        <w:t>P</w:t>
      </w:r>
      <w:r w:rsidRPr="00E16CA4">
        <w:rPr>
          <w:rFonts w:ascii="Courier New" w:hAnsi="Courier New" w:cs="Courier New"/>
          <w:sz w:val="24"/>
        </w:rPr>
        <w:t>}|</w:t>
      </w:r>
      <w:r w:rsidRPr="00E16CA4">
        <w:rPr>
          <w:rFonts w:ascii="Symbol" w:hAnsi="Symbol"/>
          <w:sz w:val="24"/>
        </w:rPr>
        <w:t></w:t>
      </w:r>
      <w:r w:rsidRPr="00E16CA4">
        <w:rPr>
          <w:rFonts w:ascii="Courier New" w:hAnsi="Courier New" w:cs="Courier New"/>
          <w:sz w:val="24"/>
        </w:rPr>
        <w:t>m</w:t>
      </w:r>
      <w:r w:rsidRPr="00E16CA4">
        <w:rPr>
          <w:rFonts w:ascii="Symbol" w:hAnsi="Symbol"/>
          <w:sz w:val="24"/>
        </w:rPr>
        <w:t></w:t>
      </w:r>
      <w:r w:rsidRPr="00E16CA4">
        <w:rPr>
          <w:rFonts w:ascii="Courier New" w:hAnsi="Courier New" w:cs="Courier New"/>
          <w:sz w:val="24"/>
        </w:rPr>
        <w:t>M &amp; m</w:t>
      </w:r>
      <w:r w:rsidRPr="00E16CA4">
        <w:rPr>
          <w:rFonts w:ascii="Symbol" w:eastAsia="Symbol" w:hAnsi="Symbol" w:cs="Symbol"/>
          <w:sz w:val="24"/>
        </w:rPr>
        <w:t></w:t>
      </w:r>
      <w:r w:rsidRPr="00E16CA4">
        <w:rPr>
          <w:rFonts w:ascii="Symbol" w:eastAsia="Symbol" w:hAnsi="Symbol" w:cs="Symbol"/>
          <w:sz w:val="24"/>
        </w:rPr>
        <w:t></w:t>
      </w:r>
      <w:r w:rsidRPr="00E16CA4">
        <w:rPr>
          <w:rFonts w:ascii="Courier New" w:hAnsi="Courier New" w:cs="Courier New"/>
          <w:sz w:val="24"/>
        </w:rPr>
        <w:t>u</w:t>
      </w:r>
      <w:r w:rsidRPr="00E16CA4">
        <w:rPr>
          <w:rFonts w:ascii="Symbol" w:eastAsia="Symbol" w:hAnsi="Symbol" w:cs="Symbol"/>
          <w:sz w:val="24"/>
        </w:rPr>
        <w:t></w:t>
      </w:r>
      <w:r w:rsidRPr="00E16CA4">
        <w:rPr>
          <w:rFonts w:ascii="Symbol" w:eastAsia="Symbol" w:hAnsi="Symbol" w:cs="Symbol"/>
          <w:sz w:val="24"/>
        </w:rPr>
        <w:t></w:t>
      </w:r>
      <w:r w:rsidRPr="00E16CA4">
        <w:rPr>
          <w:rFonts w:ascii="Courier New" w:hAnsi="Courier New" w:cs="Courier New"/>
          <w:sz w:val="24"/>
        </w:rPr>
        <w:t xml:space="preserve">} </w:t>
      </w:r>
      <w:r w:rsidRPr="00E16CA4">
        <w:rPr>
          <w:rFonts w:ascii="Courier New" w:hAnsi="Courier New"/>
          <w:sz w:val="24"/>
        </w:rPr>
        <w:t>—</w:t>
      </w:r>
      <w:r w:rsidRPr="00E16CA4">
        <w:rPr>
          <w:sz w:val="24"/>
        </w:rPr>
        <w:t xml:space="preserve"> множество наблюдений, которые возможны в состояниях из множества</w:t>
      </w:r>
      <w:r w:rsidRPr="00E16CA4">
        <w:rPr>
          <w:rFonts w:ascii="Courier New" w:hAnsi="Courier New" w:cs="Courier New"/>
          <w:sz w:val="24"/>
        </w:rPr>
        <w:t xml:space="preserve"> M </w:t>
      </w:r>
      <w:r w:rsidRPr="00E16CA4">
        <w:rPr>
          <w:sz w:val="24"/>
        </w:rPr>
        <w:t>при нажатии кнопки</w:t>
      </w:r>
      <w:r w:rsidRPr="00E16CA4">
        <w:rPr>
          <w:rFonts w:ascii="Courier New" w:hAnsi="Courier New" w:cs="Courier New"/>
          <w:sz w:val="24"/>
        </w:rPr>
        <w:t xml:space="preserve"> P</w:t>
      </w:r>
      <w:r w:rsidRPr="00E16CA4">
        <w:rPr>
          <w:sz w:val="24"/>
        </w:rPr>
        <w:t>.</w:t>
      </w:r>
    </w:p>
    <w:p w:rsidR="006B1DF6" w:rsidRPr="00E16CA4" w:rsidRDefault="006B1DF6" w:rsidP="006B1DF6">
      <w:pPr>
        <w:ind w:firstLine="0"/>
        <w:rPr>
          <w:sz w:val="24"/>
        </w:rPr>
      </w:pPr>
    </w:p>
    <w:p w:rsidR="00415A71" w:rsidRPr="00E16CA4" w:rsidRDefault="00415A71" w:rsidP="006B1DF6">
      <w:pPr>
        <w:ind w:firstLine="0"/>
        <w:rPr>
          <w:rFonts w:eastAsia="MS Mincho"/>
          <w:sz w:val="24"/>
        </w:rPr>
      </w:pPr>
      <w:r w:rsidRPr="00E16CA4">
        <w:rPr>
          <w:rFonts w:eastAsia="MS Mincho"/>
          <w:sz w:val="24"/>
        </w:rPr>
        <w:t xml:space="preserve">При тестировании гипотеза о безопасности не проверяема и является его предусловием, целью тестирования является проверка тестируемого условия. При аналитической верификации оба условия можно проверить. </w:t>
      </w:r>
    </w:p>
    <w:p w:rsidR="00415A71" w:rsidRDefault="00415A71">
      <w:pPr>
        <w:pStyle w:val="2"/>
      </w:pPr>
      <w:r>
        <w:rPr>
          <w:lang w:val="ru-RU"/>
        </w:rPr>
        <w:t xml:space="preserve">3. </w:t>
      </w:r>
      <w:r>
        <w:t>Алгоритм верификации</w:t>
      </w:r>
    </w:p>
    <w:p w:rsidR="006B1DF6" w:rsidRPr="00E16CA4" w:rsidRDefault="00415A71" w:rsidP="006B1DF6">
      <w:pPr>
        <w:ind w:firstLine="0"/>
        <w:rPr>
          <w:rFonts w:eastAsia="MS Mincho"/>
          <w:sz w:val="24"/>
        </w:rPr>
      </w:pPr>
      <w:r w:rsidRPr="00E16CA4">
        <w:rPr>
          <w:rFonts w:eastAsia="MS Mincho"/>
          <w:sz w:val="24"/>
        </w:rPr>
        <w:t xml:space="preserve">Прежде всего, сформулируем ограничения на семантику взаимодействия, реализацию и спецификацию, делающие возможной верификацию конформности за конечное время и рассматриваемые в данной статье. Мы будем предполагать выполнение следующего </w:t>
      </w:r>
      <w:r w:rsidRPr="00E16CA4">
        <w:rPr>
          <w:rFonts w:eastAsia="MS Mincho"/>
          <w:i/>
          <w:iCs/>
          <w:sz w:val="24"/>
        </w:rPr>
        <w:t>условия конечности</w:t>
      </w:r>
      <w:r w:rsidRPr="00E16CA4">
        <w:rPr>
          <w:rFonts w:eastAsia="MS Mincho"/>
          <w:sz w:val="24"/>
        </w:rPr>
        <w:t>: конечны алфавит действий</w:t>
      </w:r>
      <w:r w:rsidRPr="00E16CA4">
        <w:rPr>
          <w:rFonts w:ascii="Courier New" w:eastAsia="MS Mincho" w:hAnsi="Courier New"/>
          <w:sz w:val="24"/>
        </w:rPr>
        <w:t xml:space="preserve"> </w:t>
      </w:r>
      <w:r w:rsidRPr="00E16CA4">
        <w:rPr>
          <w:rFonts w:eastAsia="MS Mincho"/>
          <w:b/>
          <w:sz w:val="24"/>
          <w:lang w:val="en-US"/>
        </w:rPr>
        <w:t>L</w:t>
      </w:r>
      <w:r w:rsidRPr="00E16CA4">
        <w:rPr>
          <w:rFonts w:ascii="Courier New" w:eastAsia="MS Mincho" w:hAnsi="Courier New"/>
          <w:sz w:val="24"/>
        </w:rPr>
        <w:t xml:space="preserve"> </w:t>
      </w:r>
      <w:r w:rsidRPr="00E16CA4">
        <w:rPr>
          <w:rFonts w:eastAsia="MS Mincho"/>
          <w:sz w:val="24"/>
        </w:rPr>
        <w:t>(отсюда следует конечность множества кнопок</w:t>
      </w:r>
      <w:r w:rsidRPr="00E16CA4">
        <w:rPr>
          <w:rFonts w:ascii="Courier New" w:eastAsia="MS Mincho" w:hAnsi="Courier New"/>
          <w:sz w:val="24"/>
        </w:rPr>
        <w:t xml:space="preserve"> </w:t>
      </w:r>
      <w:r w:rsidRPr="00E16CA4">
        <w:rPr>
          <w:rFonts w:eastAsia="MS Mincho"/>
          <w:b/>
          <w:bCs/>
          <w:sz w:val="24"/>
          <w:lang w:val="en-US"/>
        </w:rPr>
        <w:t>R</w:t>
      </w:r>
      <w:r w:rsidRPr="00E16CA4">
        <w:rPr>
          <w:rFonts w:eastAsia="MS Mincho"/>
          <w:sz w:val="24"/>
        </w:rPr>
        <w:t>, каждого кнопочного множества и множества наблюдений</w:t>
      </w:r>
      <w:r w:rsidRPr="00E16CA4">
        <w:rPr>
          <w:rFonts w:ascii="Courier New" w:eastAsia="MS Mincho" w:hAnsi="Courier New"/>
          <w:sz w:val="24"/>
        </w:rPr>
        <w:t xml:space="preserve"> </w:t>
      </w:r>
      <w:r w:rsidRPr="00E16CA4">
        <w:rPr>
          <w:rFonts w:eastAsia="MS Mincho"/>
          <w:b/>
          <w:sz w:val="24"/>
          <w:lang w:val="en-US"/>
        </w:rPr>
        <w:t>L</w:t>
      </w:r>
      <w:r w:rsidRPr="00E16CA4">
        <w:rPr>
          <w:rFonts w:ascii="Symbol" w:eastAsia="Symbol" w:hAnsi="Symbol" w:cs="Symbol"/>
          <w:sz w:val="24"/>
          <w:lang w:val="en-US"/>
        </w:rPr>
        <w:t></w:t>
      </w:r>
      <w:r w:rsidRPr="00E16CA4">
        <w:rPr>
          <w:rFonts w:eastAsia="Symbol"/>
          <w:b/>
          <w:bCs/>
          <w:sz w:val="24"/>
          <w:lang w:val="en-US"/>
        </w:rPr>
        <w:t>R</w:t>
      </w:r>
      <w:r w:rsidRPr="00E16CA4">
        <w:rPr>
          <w:rFonts w:eastAsia="MS Mincho"/>
          <w:sz w:val="24"/>
        </w:rPr>
        <w:t>), а также реализация и спецификация; то есть, конечны множества их состояний и переходов.</w:t>
      </w:r>
    </w:p>
    <w:p w:rsidR="006B1DF6" w:rsidRPr="00E16CA4" w:rsidRDefault="006B1DF6" w:rsidP="006B1DF6">
      <w:pPr>
        <w:ind w:firstLine="0"/>
        <w:rPr>
          <w:rFonts w:eastAsia="MS Mincho"/>
          <w:sz w:val="24"/>
        </w:rPr>
      </w:pPr>
    </w:p>
    <w:p w:rsidR="006B1DF6" w:rsidRPr="00E16CA4" w:rsidRDefault="00415A71" w:rsidP="006B1DF6">
      <w:pPr>
        <w:ind w:firstLine="0"/>
        <w:rPr>
          <w:rFonts w:eastAsia="MS Mincho" w:cs="Courier New"/>
          <w:sz w:val="24"/>
        </w:rPr>
      </w:pPr>
      <w:r w:rsidRPr="00E16CA4">
        <w:rPr>
          <w:rFonts w:eastAsia="MS Mincho"/>
          <w:sz w:val="24"/>
        </w:rPr>
        <w:t>Сначала опишем основную идею алгоритма верификации. Рассмотрим все состояния реализации, достижимые по трассам, безопасным в спецификации:</w:t>
      </w:r>
      <w:r w:rsidRPr="00E16CA4">
        <w:rPr>
          <w:rFonts w:ascii="Courier New" w:eastAsia="MS Mincho" w:hAnsi="Courier New"/>
          <w:sz w:val="24"/>
        </w:rPr>
        <w:t xml:space="preserve"> </w:t>
      </w:r>
      <w:r w:rsidRPr="00E16CA4">
        <w:rPr>
          <w:rFonts w:ascii="Symbol" w:eastAsia="Symbol" w:hAnsi="Symbol" w:cs="Symbol"/>
          <w:sz w:val="24"/>
        </w:rPr>
        <w:t></w:t>
      </w:r>
      <w:r w:rsidRPr="00E16CA4">
        <w:rPr>
          <w:rFonts w:ascii="Courier New" w:eastAsia="MS Mincho" w:hAnsi="Courier New"/>
          <w:sz w:val="24"/>
        </w:rPr>
        <w:t>{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Courier New" w:eastAsia="MS Mincho" w:hAnsi="Courier New" w:cs="Courier New"/>
          <w:sz w:val="24"/>
          <w:vertAlign w:val="subscript"/>
        </w:rPr>
        <w:t>0</w:t>
      </w:r>
      <w:r w:rsidRPr="00E16CA4">
        <w:rPr>
          <w:rFonts w:ascii="Courier New" w:eastAsia="MS Mincho" w:hAnsi="Courier New" w:cs="Courier New"/>
          <w:sz w:val="24"/>
          <w:lang w:val="en-US"/>
        </w:rPr>
        <w:t> </w:t>
      </w:r>
      <w:r w:rsidRPr="00E16CA4">
        <w:rPr>
          <w:rFonts w:eastAsia="MS Mincho"/>
          <w:b/>
          <w:i/>
          <w:sz w:val="24"/>
          <w:lang w:val="en-US"/>
        </w:rPr>
        <w:t>after</w:t>
      </w:r>
      <w:r w:rsidRPr="00E16CA4">
        <w:rPr>
          <w:rFonts w:ascii="Courier New" w:eastAsia="MS Mincho" w:hAnsi="Courier New" w:cs="Courier New"/>
          <w:sz w:val="24"/>
          <w:lang w:val="en-US"/>
        </w:rPr>
        <w:t> </w:t>
      </w:r>
      <w:r w:rsidRPr="00E16CA4">
        <w:rPr>
          <w:rFonts w:ascii="Symbol" w:eastAsia="MS Mincho" w:hAnsi="Symbol"/>
          <w:sz w:val="24"/>
          <w:lang w:val="en-US"/>
        </w:rPr>
        <w:t></w:t>
      </w:r>
      <w:r w:rsidRPr="00E16CA4">
        <w:rPr>
          <w:rFonts w:ascii="Courier New" w:eastAsia="MS Mincho" w:hAnsi="Courier New"/>
          <w:sz w:val="24"/>
        </w:rPr>
        <w:t>|</w:t>
      </w:r>
      <w:r w:rsidRPr="00E16CA4">
        <w:rPr>
          <w:rFonts w:ascii="Symbol" w:eastAsia="MS Mincho" w:hAnsi="Symbol"/>
          <w:sz w:val="24"/>
          <w:lang w:val="en-US"/>
        </w:rPr>
        <w:t></w:t>
      </w:r>
      <w:r w:rsidRPr="00E16CA4">
        <w:rPr>
          <w:rFonts w:ascii="Symbol" w:eastAsia="MS Mincho" w:hAnsi="Symbol"/>
          <w:sz w:val="24"/>
          <w:lang w:val="en-US"/>
        </w:rPr>
        <w:t></w:t>
      </w:r>
      <w:r w:rsidRPr="00E16CA4">
        <w:rPr>
          <w:rFonts w:eastAsia="MS Mincho"/>
          <w:b/>
          <w:i/>
          <w:sz w:val="24"/>
          <w:lang w:val="en-US"/>
        </w:rPr>
        <w:t>Safe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  <w:vertAlign w:val="subscript"/>
        </w:rPr>
        <w:t>0</w:t>
      </w:r>
      <w:r w:rsidRPr="00E16CA4">
        <w:rPr>
          <w:rFonts w:ascii="Courier New" w:eastAsia="MS Mincho" w:hAnsi="Courier New" w:cs="Courier New"/>
          <w:sz w:val="24"/>
        </w:rPr>
        <w:t>)</w:t>
      </w:r>
      <w:r w:rsidRPr="00E16CA4">
        <w:rPr>
          <w:rFonts w:ascii="Courier New" w:eastAsia="MS Mincho" w:hAnsi="Courier New"/>
          <w:sz w:val="24"/>
        </w:rPr>
        <w:t>}</w:t>
      </w:r>
      <w:r w:rsidRPr="00E16CA4">
        <w:rPr>
          <w:rFonts w:eastAsia="MS Mincho"/>
          <w:sz w:val="24"/>
        </w:rPr>
        <w:t>. С каждым таким состоянием</w:t>
      </w:r>
      <w:r w:rsidRPr="00E16CA4">
        <w:rPr>
          <w:rFonts w:ascii="Courier New" w:eastAsia="MS Mincho" w:hAnsi="Courier New"/>
          <w:sz w:val="24"/>
        </w:rPr>
        <w:t xml:space="preserve"> </w:t>
      </w:r>
      <w:r w:rsidRPr="00E16CA4">
        <w:rPr>
          <w:rFonts w:ascii="Courier New" w:eastAsia="MS Mincho" w:hAnsi="Courier New"/>
          <w:sz w:val="24"/>
          <w:lang w:val="en-US"/>
        </w:rPr>
        <w:t>i</w:t>
      </w:r>
      <w:r w:rsidRPr="00E16CA4">
        <w:rPr>
          <w:rFonts w:ascii="Courier New" w:eastAsia="MS Mincho" w:hAnsi="Courier New"/>
          <w:sz w:val="24"/>
        </w:rPr>
        <w:t xml:space="preserve"> </w:t>
      </w:r>
      <w:r w:rsidRPr="00E16CA4">
        <w:rPr>
          <w:rFonts w:eastAsia="MS Mincho"/>
          <w:sz w:val="24"/>
        </w:rPr>
        <w:t>свяжем семейство</w:t>
      </w:r>
      <w:r w:rsidRPr="00E16CA4">
        <w:rPr>
          <w:rFonts w:ascii="Courier New" w:eastAsia="MS Mincho" w:hAnsi="Courier New"/>
          <w:sz w:val="24"/>
        </w:rPr>
        <w:t xml:space="preserve"> </w:t>
      </w:r>
      <w:r w:rsidRPr="00E16CA4">
        <w:rPr>
          <w:rFonts w:eastAsia="MS Mincho"/>
          <w:b/>
          <w:bCs/>
          <w:sz w:val="24"/>
          <w:lang w:val="en-US"/>
        </w:rPr>
        <w:t>S</w:t>
      </w:r>
      <w:r w:rsidRPr="00E16CA4">
        <w:rPr>
          <w:rFonts w:ascii="Courier New" w:eastAsia="MS Mincho" w:hAnsi="Courier New"/>
          <w:sz w:val="24"/>
        </w:rPr>
        <w:t>(</w:t>
      </w:r>
      <w:r w:rsidRPr="00E16CA4">
        <w:rPr>
          <w:rFonts w:ascii="Courier New" w:eastAsia="MS Mincho" w:hAnsi="Courier New"/>
          <w:sz w:val="24"/>
          <w:lang w:val="en-US"/>
        </w:rPr>
        <w:t>i</w:t>
      </w:r>
      <w:r w:rsidRPr="00E16CA4">
        <w:rPr>
          <w:rFonts w:ascii="Courier New" w:eastAsia="MS Mincho" w:hAnsi="Courier New"/>
          <w:sz w:val="24"/>
        </w:rPr>
        <w:t xml:space="preserve">) </w:t>
      </w:r>
      <w:r w:rsidRPr="00E16CA4">
        <w:rPr>
          <w:rFonts w:eastAsia="MS Mincho"/>
          <w:sz w:val="24"/>
        </w:rPr>
        <w:t>множеств состояний спецификации:</w:t>
      </w:r>
      <w:r w:rsidRPr="00E16CA4">
        <w:rPr>
          <w:rFonts w:ascii="Courier New" w:eastAsia="MS Mincho" w:hAnsi="Courier New"/>
          <w:sz w:val="24"/>
        </w:rPr>
        <w:t xml:space="preserve"> </w:t>
      </w:r>
      <w:r w:rsidRPr="00E16CA4">
        <w:rPr>
          <w:rFonts w:eastAsia="MS Mincho"/>
          <w:b/>
          <w:bCs/>
          <w:sz w:val="24"/>
          <w:lang w:val="en-US"/>
        </w:rPr>
        <w:t>S</w:t>
      </w:r>
      <w:r w:rsidRPr="00E16CA4">
        <w:rPr>
          <w:rFonts w:ascii="Courier New" w:eastAsia="MS Mincho" w:hAnsi="Courier New"/>
          <w:sz w:val="24"/>
        </w:rPr>
        <w:t>(</w:t>
      </w:r>
      <w:r w:rsidRPr="00E16CA4">
        <w:rPr>
          <w:rFonts w:ascii="Courier New" w:eastAsia="MS Mincho" w:hAnsi="Courier New"/>
          <w:sz w:val="24"/>
          <w:lang w:val="en-US"/>
        </w:rPr>
        <w:t>i</w:t>
      </w:r>
      <w:r w:rsidRPr="00E16CA4">
        <w:rPr>
          <w:rFonts w:ascii="Courier New" w:eastAsia="MS Mincho" w:hAnsi="Courier New"/>
          <w:sz w:val="24"/>
        </w:rPr>
        <w:t>)</w:t>
      </w:r>
      <w:r w:rsidRPr="00E16CA4">
        <w:rPr>
          <w:rFonts w:ascii="Courier New" w:eastAsia="MS Mincho" w:hAnsi="Courier New"/>
          <w:sz w:val="24"/>
          <w:lang w:val="en-US"/>
        </w:rPr>
        <w:t> </w:t>
      </w:r>
      <w:r w:rsidRPr="00E16CA4">
        <w:rPr>
          <w:rFonts w:ascii="Courier New" w:eastAsia="MS Mincho" w:hAnsi="Courier New"/>
          <w:sz w:val="24"/>
        </w:rPr>
        <w:t>= {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  <w:vertAlign w:val="subscript"/>
        </w:rPr>
        <w:t>0</w:t>
      </w:r>
      <w:r w:rsidRPr="00E16CA4">
        <w:rPr>
          <w:rFonts w:ascii="Courier New" w:eastAsia="MS Mincho" w:hAnsi="Courier New" w:cs="Courier New"/>
          <w:sz w:val="24"/>
          <w:lang w:val="en-US"/>
        </w:rPr>
        <w:t> </w:t>
      </w:r>
      <w:r w:rsidRPr="00E16CA4">
        <w:rPr>
          <w:rFonts w:eastAsia="MS Mincho"/>
          <w:b/>
          <w:i/>
          <w:sz w:val="24"/>
          <w:lang w:val="en-US"/>
        </w:rPr>
        <w:t>after</w:t>
      </w:r>
      <w:r w:rsidRPr="00E16CA4">
        <w:rPr>
          <w:rFonts w:ascii="Courier New" w:eastAsia="MS Mincho" w:hAnsi="Courier New" w:cs="Courier New"/>
          <w:sz w:val="24"/>
          <w:lang w:val="en-US"/>
        </w:rPr>
        <w:t> </w:t>
      </w:r>
      <w:r w:rsidRPr="00E16CA4">
        <w:rPr>
          <w:rFonts w:ascii="Symbol" w:eastAsia="MS Mincho" w:hAnsi="Symbol"/>
          <w:sz w:val="24"/>
          <w:lang w:val="en-US"/>
        </w:rPr>
        <w:t></w:t>
      </w:r>
      <w:r w:rsidRPr="00E16CA4">
        <w:rPr>
          <w:rFonts w:ascii="Courier New" w:eastAsia="MS Mincho" w:hAnsi="Courier New"/>
          <w:sz w:val="24"/>
        </w:rPr>
        <w:t>|</w:t>
      </w:r>
      <w:r w:rsidRPr="00E16CA4">
        <w:rPr>
          <w:rFonts w:ascii="Courier New" w:eastAsia="MS Mincho" w:hAnsi="Courier New"/>
          <w:sz w:val="24"/>
          <w:lang w:val="en-US"/>
        </w:rPr>
        <w:t> </w:t>
      </w:r>
      <w:r w:rsidRPr="00E16CA4">
        <w:rPr>
          <w:rFonts w:ascii="Symbol" w:eastAsia="MS Mincho" w:hAnsi="Symbol"/>
          <w:sz w:val="24"/>
          <w:lang w:val="en-US"/>
        </w:rPr>
        <w:t></w:t>
      </w:r>
      <w:r w:rsidRPr="00E16CA4">
        <w:rPr>
          <w:rFonts w:ascii="Symbol" w:eastAsia="MS Mincho" w:hAnsi="Symbol"/>
          <w:sz w:val="24"/>
          <w:lang w:val="en-US"/>
        </w:rPr>
        <w:t></w:t>
      </w:r>
      <w:r w:rsidRPr="00E16CA4">
        <w:rPr>
          <w:rFonts w:eastAsia="MS Mincho"/>
          <w:b/>
          <w:i/>
          <w:sz w:val="24"/>
          <w:lang w:val="en-US"/>
        </w:rPr>
        <w:t>Safe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  <w:vertAlign w:val="subscript"/>
        </w:rPr>
        <w:t>0</w:t>
      </w:r>
      <w:r w:rsidRPr="00E16CA4">
        <w:rPr>
          <w:rFonts w:ascii="Courier New" w:eastAsia="MS Mincho" w:hAnsi="Courier New" w:cs="Courier New"/>
          <w:sz w:val="24"/>
        </w:rPr>
        <w:t>)</w:t>
      </w:r>
      <w:r w:rsidRPr="00E16CA4">
        <w:rPr>
          <w:rFonts w:ascii="Courier New" w:eastAsia="MS Mincho" w:hAnsi="Courier New" w:cs="Courier New"/>
          <w:sz w:val="24"/>
          <w:lang w:val="en-US"/>
        </w:rPr>
        <w:t> </w:t>
      </w:r>
      <w:r w:rsidRPr="00E16CA4">
        <w:rPr>
          <w:rFonts w:ascii="Courier New" w:eastAsia="MS Mincho" w:hAnsi="Courier New" w:cs="Courier New"/>
          <w:sz w:val="24"/>
        </w:rPr>
        <w:t>&amp;</w:t>
      </w:r>
      <w:r w:rsidRPr="00E16CA4">
        <w:rPr>
          <w:rFonts w:ascii="Courier New" w:eastAsia="MS Mincho" w:hAnsi="Courier New" w:cs="Courier New"/>
          <w:sz w:val="24"/>
          <w:lang w:val="en-US"/>
        </w:rPr>
        <w:t> i</w:t>
      </w:r>
      <w:r w:rsidRPr="00E16CA4">
        <w:rPr>
          <w:rFonts w:ascii="Symbol" w:eastAsia="Symbol" w:hAnsi="Symbol" w:cs="Symbol"/>
          <w:sz w:val="24"/>
          <w:lang w:val="en-US"/>
        </w:rPr>
        <w:t>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Courier New" w:eastAsia="MS Mincho" w:hAnsi="Courier New" w:cs="Courier New"/>
          <w:sz w:val="24"/>
          <w:vertAlign w:val="subscript"/>
        </w:rPr>
        <w:t>0</w:t>
      </w:r>
      <w:r w:rsidRPr="00E16CA4">
        <w:rPr>
          <w:rFonts w:ascii="Courier New" w:eastAsia="MS Mincho" w:hAnsi="Courier New" w:cs="Courier New"/>
          <w:sz w:val="24"/>
          <w:lang w:val="en-US"/>
        </w:rPr>
        <w:t> </w:t>
      </w:r>
      <w:r w:rsidRPr="00E16CA4">
        <w:rPr>
          <w:rFonts w:eastAsia="MS Mincho" w:cs="Courier New"/>
          <w:b/>
          <w:i/>
          <w:sz w:val="24"/>
          <w:lang w:val="en-US"/>
        </w:rPr>
        <w:t>after</w:t>
      </w:r>
      <w:r w:rsidRPr="00E16CA4">
        <w:rPr>
          <w:rFonts w:ascii="Courier New" w:eastAsia="MS Mincho" w:hAnsi="Courier New" w:cs="Courier New"/>
          <w:sz w:val="24"/>
          <w:lang w:val="en-US"/>
        </w:rPr>
        <w:t> </w:t>
      </w:r>
      <w:r w:rsidRPr="00E16CA4">
        <w:rPr>
          <w:rFonts w:ascii="Symbol" w:eastAsia="MS Mincho" w:hAnsi="Symbol" w:cs="Courier New"/>
          <w:sz w:val="24"/>
          <w:lang w:val="en-US"/>
        </w:rPr>
        <w:t></w:t>
      </w:r>
      <w:r w:rsidRPr="00E16CA4">
        <w:rPr>
          <w:rFonts w:ascii="Courier New" w:eastAsia="MS Mincho" w:hAnsi="Courier New" w:cs="Courier New"/>
          <w:sz w:val="24"/>
        </w:rPr>
        <w:t>)</w:t>
      </w:r>
      <w:r w:rsidRPr="00E16CA4">
        <w:rPr>
          <w:rFonts w:ascii="Courier New" w:eastAsia="MS Mincho" w:hAnsi="Courier New"/>
          <w:sz w:val="24"/>
        </w:rPr>
        <w:t>}</w:t>
      </w:r>
      <w:r w:rsidRPr="00E16CA4">
        <w:rPr>
          <w:rFonts w:eastAsia="MS Mincho"/>
          <w:sz w:val="24"/>
        </w:rPr>
        <w:t>. Это семейство состоит из множеств состояний спецификации в конце трасс, безопасных в спецификации, имеющихся в реализации и заканчивающихся там в состоянии</w:t>
      </w:r>
      <w:r w:rsidRPr="00E16CA4">
        <w:rPr>
          <w:rFonts w:ascii="Courier New" w:eastAsia="MS Mincho" w:hAnsi="Courier New"/>
          <w:sz w:val="24"/>
        </w:rPr>
        <w:t xml:space="preserve"> i</w:t>
      </w:r>
      <w:r w:rsidRPr="00E16CA4">
        <w:rPr>
          <w:rFonts w:eastAsia="MS Mincho"/>
          <w:sz w:val="24"/>
        </w:rPr>
        <w:t>. В процессе верификации мы будем строить эти семейства</w:t>
      </w:r>
      <w:r w:rsidRPr="00E16CA4">
        <w:rPr>
          <w:rFonts w:ascii="Courier New" w:eastAsia="MS Mincho" w:hAnsi="Courier New"/>
          <w:sz w:val="24"/>
        </w:rPr>
        <w:t xml:space="preserve"> </w:t>
      </w:r>
      <w:r w:rsidRPr="00E16CA4">
        <w:rPr>
          <w:rFonts w:eastAsia="MS Mincho"/>
          <w:b/>
          <w:bCs/>
          <w:sz w:val="24"/>
          <w:lang w:val="en-US"/>
        </w:rPr>
        <w:t>S</w:t>
      </w:r>
      <w:r w:rsidRPr="00E16CA4">
        <w:rPr>
          <w:rFonts w:ascii="Courier New" w:eastAsia="MS Mincho" w:hAnsi="Courier New"/>
          <w:sz w:val="24"/>
        </w:rPr>
        <w:t>(</w:t>
      </w:r>
      <w:r w:rsidRPr="00E16CA4">
        <w:rPr>
          <w:rFonts w:ascii="Courier New" w:eastAsia="MS Mincho" w:hAnsi="Courier New"/>
          <w:sz w:val="24"/>
          <w:lang w:val="en-US"/>
        </w:rPr>
        <w:t>i</w:t>
      </w:r>
      <w:r w:rsidRPr="00E16CA4">
        <w:rPr>
          <w:rFonts w:ascii="Courier New" w:eastAsia="MS Mincho" w:hAnsi="Courier New"/>
          <w:sz w:val="24"/>
        </w:rPr>
        <w:t>)</w:t>
      </w:r>
      <w:r w:rsidRPr="00E16CA4">
        <w:rPr>
          <w:rFonts w:eastAsia="MS Mincho"/>
          <w:sz w:val="24"/>
        </w:rPr>
        <w:t>, постепенно добавляя в них множества</w:t>
      </w:r>
      <w:r w:rsidRPr="00E16CA4">
        <w:rPr>
          <w:rFonts w:ascii="Courier New" w:eastAsia="MS Mincho" w:hAnsi="Courier New"/>
          <w:sz w:val="24"/>
        </w:rPr>
        <w:t xml:space="preserve"> 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  <w:vertAlign w:val="subscript"/>
        </w:rPr>
        <w:t>0</w:t>
      </w:r>
      <w:r w:rsidRPr="00E16CA4">
        <w:rPr>
          <w:rFonts w:ascii="Courier New" w:eastAsia="MS Mincho" w:hAnsi="Courier New" w:cs="Courier New"/>
          <w:sz w:val="24"/>
          <w:lang w:val="en-US"/>
        </w:rPr>
        <w:t> </w:t>
      </w:r>
      <w:r w:rsidRPr="00E16CA4">
        <w:rPr>
          <w:rFonts w:eastAsia="MS Mincho"/>
          <w:b/>
          <w:i/>
          <w:sz w:val="24"/>
          <w:lang w:val="en-US"/>
        </w:rPr>
        <w:t>after</w:t>
      </w:r>
      <w:r w:rsidRPr="00E16CA4">
        <w:rPr>
          <w:rFonts w:ascii="Courier New" w:eastAsia="MS Mincho" w:hAnsi="Courier New" w:cs="Courier New"/>
          <w:sz w:val="24"/>
          <w:lang w:val="en-US"/>
        </w:rPr>
        <w:t> </w:t>
      </w:r>
      <w:r w:rsidRPr="00E16CA4">
        <w:rPr>
          <w:rFonts w:ascii="Symbol" w:eastAsia="MS Mincho" w:hAnsi="Symbol"/>
          <w:sz w:val="24"/>
          <w:lang w:val="en-US"/>
        </w:rPr>
        <w:t></w:t>
      </w:r>
      <w:r w:rsidRPr="00E16CA4">
        <w:rPr>
          <w:rFonts w:eastAsia="MS Mincho"/>
          <w:sz w:val="24"/>
        </w:rPr>
        <w:t>. В самом начале проверяем условие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ascii="Symbol" w:eastAsia="Symbol" w:hAnsi="Symbol" w:cs="Symbol"/>
          <w:sz w:val="24"/>
        </w:rPr>
        <w:t></w:t>
      </w:r>
      <w:r w:rsidRPr="00E16CA4">
        <w:rPr>
          <w:rFonts w:ascii="Symbol" w:eastAsia="MS Mincho" w:hAnsi="Symbol"/>
          <w:sz w:val="24"/>
        </w:rPr>
        <w:t></w:t>
      </w:r>
      <w:r w:rsidRPr="00E16CA4">
        <w:rPr>
          <w:rFonts w:ascii="Symbol" w:eastAsia="Symbol" w:hAnsi="Symbol" w:cs="Symbol"/>
          <w:sz w:val="24"/>
        </w:rPr>
        <w:t></w:t>
      </w:r>
      <w:r w:rsidRPr="00E16CA4">
        <w:rPr>
          <w:rFonts w:ascii="Symbol" w:eastAsia="MS Mincho" w:hAnsi="Symbol"/>
          <w:sz w:val="24"/>
        </w:rPr>
        <w:t></w:t>
      </w:r>
      <w:r w:rsidRPr="00E16CA4">
        <w:rPr>
          <w:rFonts w:eastAsia="MS Mincho" w:cs="Courier New"/>
          <w:b/>
          <w:i/>
          <w:sz w:val="24"/>
        </w:rPr>
        <w:t>T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  <w:vertAlign w:val="subscript"/>
        </w:rPr>
        <w:t>0</w:t>
      </w:r>
      <w:r w:rsidRPr="00E16CA4">
        <w:rPr>
          <w:rFonts w:ascii="Courier New" w:eastAsia="MS Mincho" w:hAnsi="Courier New" w:cs="Courier New"/>
          <w:sz w:val="24"/>
        </w:rPr>
        <w:t>) </w:t>
      </w:r>
      <w:r w:rsidRPr="00E16CA4">
        <w:rPr>
          <w:rFonts w:ascii="Symbol" w:eastAsia="MS Mincho" w:hAnsi="Symbol"/>
          <w:sz w:val="24"/>
        </w:rPr>
        <w:t></w:t>
      </w:r>
      <w:r w:rsidRPr="00E16CA4">
        <w:rPr>
          <w:rFonts w:ascii="Courier New" w:eastAsia="MS Mincho" w:hAnsi="Courier New" w:cs="Courier New"/>
          <w:sz w:val="24"/>
        </w:rPr>
        <w:t> </w:t>
      </w:r>
      <w:r w:rsidRPr="00E16CA4">
        <w:rPr>
          <w:rFonts w:ascii="Symbol" w:eastAsia="Symbol" w:hAnsi="Symbol" w:cs="Symbol"/>
          <w:sz w:val="24"/>
        </w:rPr>
        <w:t></w:t>
      </w:r>
      <w:r w:rsidRPr="00E16CA4">
        <w:rPr>
          <w:rFonts w:ascii="Symbol" w:eastAsia="MS Mincho" w:hAnsi="Symbol"/>
          <w:sz w:val="24"/>
        </w:rPr>
        <w:t></w:t>
      </w:r>
      <w:r w:rsidRPr="00E16CA4">
        <w:rPr>
          <w:rFonts w:ascii="Symbol" w:eastAsia="Symbol" w:hAnsi="Symbol" w:cs="Symbol"/>
          <w:sz w:val="24"/>
        </w:rPr>
        <w:t></w:t>
      </w:r>
      <w:r w:rsidRPr="00E16CA4">
        <w:rPr>
          <w:rFonts w:ascii="Symbol" w:eastAsia="MS Mincho" w:hAnsi="Symbol"/>
          <w:sz w:val="24"/>
        </w:rPr>
        <w:t></w:t>
      </w:r>
      <w:r w:rsidRPr="00E16CA4">
        <w:rPr>
          <w:rFonts w:eastAsia="MS Mincho" w:cs="Courier New"/>
          <w:b/>
          <w:i/>
          <w:sz w:val="24"/>
        </w:rPr>
        <w:t>T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Courier New" w:eastAsia="MS Mincho" w:hAnsi="Courier New" w:cs="Courier New"/>
          <w:sz w:val="24"/>
          <w:vertAlign w:val="subscript"/>
        </w:rPr>
        <w:t>0</w:t>
      </w:r>
      <w:r w:rsidRPr="00E16CA4">
        <w:rPr>
          <w:rFonts w:ascii="Courier New" w:eastAsia="MS Mincho" w:hAnsi="Courier New" w:cs="Courier New"/>
          <w:sz w:val="24"/>
        </w:rPr>
        <w:t xml:space="preserve">) </w:t>
      </w:r>
      <w:r w:rsidRPr="00E16CA4">
        <w:rPr>
          <w:rFonts w:eastAsia="MS Mincho" w:cs="Courier New"/>
          <w:sz w:val="24"/>
        </w:rPr>
        <w:t>как часть гипотезы о безопасности. Если это условие выполнено, то далее в</w:t>
      </w:r>
      <w:r w:rsidRPr="00E16CA4">
        <w:rPr>
          <w:rFonts w:eastAsia="MS Mincho"/>
          <w:sz w:val="24"/>
        </w:rPr>
        <w:t xml:space="preserve"> каждый момент времени в каждом состоянии</w:t>
      </w:r>
      <w:r w:rsidRPr="00E16CA4">
        <w:rPr>
          <w:rFonts w:ascii="Courier New" w:eastAsia="MS Mincho" w:hAnsi="Courier New"/>
          <w:sz w:val="24"/>
        </w:rPr>
        <w:t xml:space="preserve"> i </w:t>
      </w:r>
      <w:r w:rsidRPr="00E16CA4">
        <w:rPr>
          <w:rFonts w:eastAsia="MS Mincho"/>
          <w:sz w:val="24"/>
        </w:rPr>
        <w:t>должны быть выполнены оставшееся условие гипотезы о безопасности и тестируемое условие конформности:</w:t>
      </w:r>
      <w:r w:rsidRPr="00E16CA4">
        <w:rPr>
          <w:rFonts w:ascii="Courier New" w:eastAsia="MS Mincho" w:hAnsi="Courier New"/>
          <w:sz w:val="24"/>
        </w:rPr>
        <w:t xml:space="preserve"> </w:t>
      </w:r>
      <w:r w:rsidRPr="00E16CA4">
        <w:rPr>
          <w:rFonts w:ascii="Symbol" w:eastAsia="MS Mincho" w:hAnsi="Symbol"/>
          <w:sz w:val="24"/>
        </w:rPr>
        <w:t></w:t>
      </w:r>
      <w:r w:rsidRPr="00E16CA4">
        <w:rPr>
          <w:rFonts w:ascii="Courier New" w:eastAsia="MS Mincho" w:hAnsi="Courier New" w:cs="Courier New"/>
          <w:sz w:val="24"/>
        </w:rPr>
        <w:t>P</w:t>
      </w:r>
      <w:r w:rsidRPr="00E16CA4">
        <w:rPr>
          <w:rFonts w:ascii="Symbol" w:eastAsia="MS Mincho" w:hAnsi="Symbol"/>
          <w:sz w:val="24"/>
        </w:rPr>
        <w:t></w:t>
      </w:r>
      <w:r w:rsidRPr="00E16CA4">
        <w:rPr>
          <w:rFonts w:eastAsia="MS Mincho" w:cs="Courier New"/>
          <w:b/>
          <w:sz w:val="24"/>
        </w:rPr>
        <w:t>R</w:t>
      </w:r>
      <w:r w:rsidRPr="00E16CA4">
        <w:rPr>
          <w:rFonts w:ascii="Courier New" w:eastAsia="MS Mincho" w:hAnsi="Courier New" w:cs="Courier New"/>
          <w:sz w:val="24"/>
        </w:rPr>
        <w:t> </w:t>
      </w:r>
      <w:r w:rsidRPr="00E16CA4">
        <w:rPr>
          <w:rFonts w:ascii="Symbol" w:eastAsia="MS Mincho" w:hAnsi="Symbol" w:cs="Courier New"/>
          <w:sz w:val="24"/>
        </w:rPr>
        <w:t>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Symbol" w:eastAsia="MS Mincho" w:hAnsi="Symbol" w:cs="Courier New"/>
          <w:sz w:val="24"/>
        </w:rPr>
        <w:t></w:t>
      </w:r>
      <w:r w:rsidRPr="00E16CA4">
        <w:rPr>
          <w:rFonts w:eastAsia="MS Mincho" w:cs="Courier New"/>
          <w:b/>
          <w:bCs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Courier New" w:eastAsia="MS Mincho" w:hAnsi="Courier New" w:cs="Courier New"/>
          <w:sz w:val="24"/>
        </w:rPr>
        <w:t>)</w:t>
      </w:r>
      <w:r w:rsidRPr="00E16CA4">
        <w:rPr>
          <w:rFonts w:ascii="Courier New" w:eastAsia="MS Mincho" w:hAnsi="Courier New" w:cs="Courier New"/>
          <w:sz w:val="24"/>
          <w:lang w:val="en-US"/>
        </w:rPr>
        <w:t> </w:t>
      </w:r>
      <w:r w:rsidRPr="00E16CA4">
        <w:rPr>
          <w:rFonts w:ascii="Courier New" w:eastAsia="MS Mincho" w:hAnsi="Courier New" w:cs="Courier New"/>
          <w:sz w:val="24"/>
        </w:rPr>
        <w:t>(P </w:t>
      </w:r>
      <w:r w:rsidRPr="00E16CA4">
        <w:rPr>
          <w:rFonts w:eastAsia="MS Mincho"/>
          <w:b/>
          <w:i/>
          <w:sz w:val="24"/>
        </w:rPr>
        <w:t>safe</w:t>
      </w:r>
      <w:r w:rsidRPr="00E16CA4">
        <w:rPr>
          <w:rFonts w:ascii="Courier New" w:eastAsia="MS Mincho" w:hAnsi="Courier New" w:cs="Courier New"/>
          <w:sz w:val="24"/>
        </w:rPr>
        <w:t> 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</w:rPr>
        <w:t> </w:t>
      </w:r>
      <w:r w:rsidRPr="00E16CA4">
        <w:rPr>
          <w:rFonts w:ascii="Symbol" w:eastAsia="MS Mincho" w:hAnsi="Symbol"/>
          <w:sz w:val="24"/>
        </w:rPr>
        <w:t></w:t>
      </w:r>
      <w:r w:rsidRPr="00E16CA4">
        <w:rPr>
          <w:rFonts w:ascii="Courier New" w:eastAsia="MS Mincho" w:hAnsi="Courier New" w:cs="Courier New"/>
          <w:sz w:val="24"/>
        </w:rPr>
        <w:t> P </w:t>
      </w:r>
      <w:r w:rsidRPr="00E16CA4">
        <w:rPr>
          <w:rFonts w:eastAsia="MS Mincho"/>
          <w:b/>
          <w:i/>
          <w:sz w:val="24"/>
        </w:rPr>
        <w:t>safe</w:t>
      </w:r>
      <w:r w:rsidRPr="00E16CA4">
        <w:rPr>
          <w:rFonts w:ascii="Courier New" w:eastAsia="MS Mincho" w:hAnsi="Courier New" w:cs="Courier New"/>
          <w:sz w:val="24"/>
        </w:rPr>
        <w:t> i &amp;</w:t>
      </w:r>
      <w:r w:rsidRPr="00E16CA4">
        <w:rPr>
          <w:rFonts w:ascii="Courier New" w:eastAsia="MS Mincho" w:hAnsi="Courier New" w:cs="Courier New"/>
          <w:sz w:val="24"/>
          <w:lang w:val="en-US"/>
        </w:rPr>
        <w:t> </w:t>
      </w:r>
      <w:r w:rsidRPr="00E16CA4">
        <w:rPr>
          <w:rFonts w:eastAsia="MS Mincho" w:cs="Courier New"/>
          <w:b/>
          <w:i/>
          <w:sz w:val="24"/>
          <w:lang w:val="en-US"/>
        </w:rPr>
        <w:t>obs</w:t>
      </w:r>
      <w:r w:rsidRPr="00E16CA4">
        <w:rPr>
          <w:rFonts w:ascii="Courier New" w:eastAsia="MS Mincho" w:hAnsi="Courier New" w:cs="Courier New"/>
          <w:sz w:val="24"/>
        </w:rPr>
        <w:t>({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Courier New" w:eastAsia="MS Mincho" w:hAnsi="Courier New" w:cs="Courier New"/>
          <w:sz w:val="24"/>
        </w:rPr>
        <w:t>},</w:t>
      </w:r>
      <w:r w:rsidRPr="00E16CA4">
        <w:rPr>
          <w:rFonts w:ascii="Courier New" w:eastAsia="MS Mincho" w:hAnsi="Courier New" w:cs="Courier New"/>
          <w:sz w:val="24"/>
          <w:lang w:val="en-US"/>
        </w:rPr>
        <w:t>P</w:t>
      </w:r>
      <w:r w:rsidRPr="00E16CA4">
        <w:rPr>
          <w:rFonts w:ascii="Courier New" w:eastAsia="MS Mincho" w:hAnsi="Courier New" w:cs="Courier New"/>
          <w:sz w:val="24"/>
        </w:rPr>
        <w:t>)</w:t>
      </w:r>
      <w:r w:rsidRPr="00E16CA4">
        <w:rPr>
          <w:rFonts w:ascii="Symbol" w:eastAsia="MS Mincho" w:hAnsi="Symbol" w:cs="Courier New"/>
          <w:sz w:val="24"/>
          <w:lang w:val="en-US"/>
        </w:rPr>
        <w:t></w:t>
      </w:r>
      <w:r w:rsidRPr="00E16CA4">
        <w:rPr>
          <w:rFonts w:eastAsia="MS Mincho" w:cs="Courier New"/>
          <w:b/>
          <w:i/>
          <w:sz w:val="24"/>
          <w:lang w:val="en-US"/>
        </w:rPr>
        <w:t>obs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</w:rPr>
        <w:t>,</w:t>
      </w:r>
      <w:r w:rsidRPr="00E16CA4">
        <w:rPr>
          <w:rFonts w:ascii="Courier New" w:eastAsia="MS Mincho" w:hAnsi="Courier New" w:cs="Courier New"/>
          <w:sz w:val="24"/>
          <w:lang w:val="en-US"/>
        </w:rPr>
        <w:t>P</w:t>
      </w:r>
      <w:r w:rsidRPr="00E16CA4">
        <w:rPr>
          <w:rFonts w:ascii="Courier New" w:eastAsia="MS Mincho" w:hAnsi="Courier New" w:cs="Courier New"/>
          <w:sz w:val="24"/>
        </w:rPr>
        <w:t>))</w:t>
      </w:r>
      <w:r w:rsidRPr="00E16CA4">
        <w:rPr>
          <w:rFonts w:eastAsia="MS Mincho" w:cs="Courier New"/>
          <w:sz w:val="24"/>
        </w:rPr>
        <w:t>. Если эти условия не выполнены, фиксируется ошибка. Если полностью построены семейства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b/>
          <w:bCs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Courier New" w:eastAsia="MS Mincho" w:hAnsi="Courier New" w:cs="Courier New"/>
          <w:sz w:val="24"/>
        </w:rPr>
        <w:t xml:space="preserve">) </w:t>
      </w:r>
      <w:r w:rsidRPr="00E16CA4">
        <w:rPr>
          <w:rFonts w:eastAsia="MS Mincho" w:cs="Courier New"/>
          <w:sz w:val="24"/>
        </w:rPr>
        <w:t xml:space="preserve">и ошибки не были обнаружены, то верификация заканчивается с положительным вердиктом. </w:t>
      </w:r>
    </w:p>
    <w:p w:rsidR="006B1DF6" w:rsidRPr="00E16CA4" w:rsidRDefault="006B1DF6" w:rsidP="006B1DF6">
      <w:pPr>
        <w:ind w:firstLine="0"/>
        <w:rPr>
          <w:rFonts w:eastAsia="MS Mincho" w:cs="Courier New"/>
          <w:sz w:val="24"/>
        </w:rPr>
      </w:pPr>
    </w:p>
    <w:p w:rsidR="006B1DF6" w:rsidRPr="00E16CA4" w:rsidRDefault="00415A71" w:rsidP="006B1DF6">
      <w:pPr>
        <w:ind w:firstLine="0"/>
        <w:rPr>
          <w:rFonts w:eastAsia="MS Mincho" w:cs="Courier New"/>
          <w:sz w:val="24"/>
        </w:rPr>
      </w:pPr>
      <w:r w:rsidRPr="00E16CA4">
        <w:rPr>
          <w:rFonts w:eastAsia="MS Mincho" w:cs="Courier New"/>
          <w:sz w:val="24"/>
        </w:rPr>
        <w:t xml:space="preserve">Теперь опишем структуры данных и работу алгоритма. </w:t>
      </w:r>
    </w:p>
    <w:p w:rsidR="006B1DF6" w:rsidRPr="00E16CA4" w:rsidRDefault="006B1DF6" w:rsidP="006B1DF6">
      <w:pPr>
        <w:ind w:firstLine="0"/>
        <w:rPr>
          <w:rFonts w:eastAsia="MS Mincho" w:cs="Courier New"/>
          <w:sz w:val="24"/>
        </w:rPr>
      </w:pPr>
    </w:p>
    <w:p w:rsidR="006B1DF6" w:rsidRPr="00E16CA4" w:rsidRDefault="00415A71" w:rsidP="006B1DF6">
      <w:pPr>
        <w:ind w:firstLine="0"/>
        <w:rPr>
          <w:rFonts w:eastAsia="MS Mincho" w:cs="Courier New"/>
          <w:sz w:val="24"/>
        </w:rPr>
      </w:pPr>
      <w:r w:rsidRPr="00E16CA4">
        <w:rPr>
          <w:rFonts w:eastAsia="MS Mincho" w:cs="Courier New"/>
          <w:sz w:val="24"/>
        </w:rPr>
        <w:t xml:space="preserve">Предварительно строятся структуры для спецификации и реализации. Спецификационные структуры не зависят от реализации и используются без модификации для верификации любой реализации в той же </w:t>
      </w:r>
      <w:r w:rsidRPr="00E16CA4">
        <w:rPr>
          <w:rFonts w:eastAsia="MS Mincho" w:cs="Courier New"/>
          <w:b/>
          <w:bCs/>
          <w:sz w:val="24"/>
          <w:lang w:val="en-US"/>
        </w:rPr>
        <w:t>R</w:t>
      </w:r>
      <w:r w:rsidRPr="00E16CA4">
        <w:rPr>
          <w:rFonts w:eastAsia="MS Mincho" w:cs="Courier New"/>
          <w:sz w:val="24"/>
        </w:rPr>
        <w:t xml:space="preserve">-семантике. Соответственно, реализационные структуры не зависят от спецификации и пригодны для проверки ее конформности любой спецификации в той же </w:t>
      </w:r>
      <w:r w:rsidRPr="00E16CA4">
        <w:rPr>
          <w:rFonts w:eastAsia="MS Mincho" w:cs="Courier New"/>
          <w:b/>
          <w:bCs/>
          <w:sz w:val="24"/>
          <w:lang w:val="en-US"/>
        </w:rPr>
        <w:t>R</w:t>
      </w:r>
      <w:r w:rsidRPr="00E16CA4">
        <w:rPr>
          <w:rFonts w:eastAsia="MS Mincho" w:cs="Courier New"/>
          <w:sz w:val="24"/>
        </w:rPr>
        <w:t>-семантике. Поэтому создание этих структур мы не будем учитывать при оценке сложности алгоритма верификации.</w:t>
      </w:r>
    </w:p>
    <w:p w:rsidR="006B1DF6" w:rsidRPr="00E16CA4" w:rsidRDefault="006B1DF6" w:rsidP="006B1DF6">
      <w:pPr>
        <w:ind w:firstLine="0"/>
        <w:rPr>
          <w:rFonts w:eastAsia="MS Mincho" w:cs="Courier New"/>
          <w:sz w:val="24"/>
        </w:rPr>
      </w:pPr>
    </w:p>
    <w:p w:rsidR="006B1DF6" w:rsidRPr="00E16CA4" w:rsidRDefault="00415A71" w:rsidP="006B1DF6">
      <w:pPr>
        <w:ind w:firstLine="0"/>
        <w:rPr>
          <w:rFonts w:eastAsia="MS Mincho" w:cs="Courier New"/>
          <w:sz w:val="24"/>
        </w:rPr>
      </w:pPr>
      <w:r w:rsidRPr="00E16CA4">
        <w:rPr>
          <w:rFonts w:eastAsia="MS Mincho" w:cs="Courier New"/>
          <w:sz w:val="24"/>
        </w:rPr>
        <w:t>Для спецификации рассматривается семейство множеств в конце безопасных трасс: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b/>
          <w:bCs/>
          <w:i/>
          <w:iCs/>
          <w:sz w:val="24"/>
          <w:lang w:val="en-US"/>
        </w:rPr>
        <w:t>safeder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  <w:vertAlign w:val="subscript"/>
        </w:rPr>
        <w:t>0</w:t>
      </w:r>
      <w:r w:rsidRPr="00E16CA4">
        <w:rPr>
          <w:rFonts w:ascii="Courier New" w:eastAsia="MS Mincho" w:hAnsi="Courier New" w:cs="Courier New"/>
          <w:sz w:val="24"/>
        </w:rPr>
        <w:t>)={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  <w:vertAlign w:val="subscript"/>
        </w:rPr>
        <w:t>0</w:t>
      </w:r>
      <w:r w:rsidRPr="00E16CA4">
        <w:rPr>
          <w:rFonts w:ascii="Courier New" w:eastAsia="MS Mincho" w:hAnsi="Courier New" w:cs="Courier New"/>
          <w:sz w:val="24"/>
          <w:lang w:val="en-US"/>
        </w:rPr>
        <w:t> </w:t>
      </w:r>
      <w:r w:rsidRPr="00E16CA4">
        <w:rPr>
          <w:rFonts w:eastAsia="MS Mincho" w:cs="Courier New"/>
          <w:b/>
          <w:i/>
          <w:sz w:val="24"/>
          <w:lang w:val="en-US"/>
        </w:rPr>
        <w:t>after</w:t>
      </w:r>
      <w:r w:rsidRPr="00E16CA4">
        <w:rPr>
          <w:rFonts w:ascii="Courier New" w:eastAsia="MS Mincho" w:hAnsi="Courier New" w:cs="Courier New"/>
          <w:sz w:val="24"/>
          <w:lang w:val="en-US"/>
        </w:rPr>
        <w:t> </w:t>
      </w:r>
      <w:r w:rsidRPr="00E16CA4">
        <w:rPr>
          <w:rFonts w:ascii="Symbol" w:eastAsia="MS Mincho" w:hAnsi="Symbol" w:cs="Courier New"/>
          <w:sz w:val="24"/>
          <w:lang w:val="en-US"/>
        </w:rPr>
        <w:t></w:t>
      </w:r>
      <w:r w:rsidRPr="00E16CA4">
        <w:rPr>
          <w:rFonts w:ascii="Courier New" w:eastAsia="MS Mincho" w:hAnsi="Courier New" w:cs="Courier New"/>
          <w:sz w:val="24"/>
        </w:rPr>
        <w:t>|</w:t>
      </w:r>
      <w:r w:rsidRPr="00E16CA4">
        <w:rPr>
          <w:rFonts w:ascii="Symbol" w:eastAsia="MS Mincho" w:hAnsi="Symbol" w:cs="Courier New"/>
          <w:sz w:val="24"/>
          <w:lang w:val="en-US"/>
        </w:rPr>
        <w:t></w:t>
      </w:r>
      <w:r w:rsidRPr="00E16CA4">
        <w:rPr>
          <w:rFonts w:ascii="Symbol" w:eastAsia="MS Mincho" w:hAnsi="Symbol" w:cs="Courier New"/>
          <w:sz w:val="24"/>
          <w:lang w:val="en-US"/>
        </w:rPr>
        <w:t></w:t>
      </w:r>
      <w:r w:rsidRPr="00E16CA4">
        <w:rPr>
          <w:rFonts w:eastAsia="MS Mincho" w:cs="Courier New"/>
          <w:b/>
          <w:i/>
          <w:sz w:val="24"/>
          <w:lang w:val="en-US"/>
        </w:rPr>
        <w:t>Safe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  <w:vertAlign w:val="subscript"/>
        </w:rPr>
        <w:t>0</w:t>
      </w:r>
      <w:r w:rsidRPr="00E16CA4">
        <w:rPr>
          <w:rFonts w:ascii="Courier New" w:eastAsia="MS Mincho" w:hAnsi="Courier New" w:cs="Courier New"/>
          <w:sz w:val="24"/>
        </w:rPr>
        <w:t>)}</w:t>
      </w:r>
      <w:r w:rsidRPr="00E16CA4">
        <w:rPr>
          <w:rFonts w:eastAsia="MS Mincho" w:cs="Courier New"/>
          <w:sz w:val="24"/>
        </w:rPr>
        <w:t>. Для каждого множества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Symbol" w:eastAsia="Symbol" w:hAnsi="Symbol" w:cs="Symbol"/>
          <w:sz w:val="24"/>
          <w:lang w:val="en-US"/>
        </w:rPr>
        <w:t></w:t>
      </w:r>
      <w:r w:rsidRPr="00E16CA4">
        <w:rPr>
          <w:rFonts w:eastAsia="MS Mincho" w:cs="Courier New"/>
          <w:b/>
          <w:bCs/>
          <w:i/>
          <w:iCs/>
          <w:sz w:val="24"/>
          <w:lang w:val="en-US"/>
        </w:rPr>
        <w:t>safeder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  <w:vertAlign w:val="subscript"/>
        </w:rPr>
        <w:t>0</w:t>
      </w:r>
      <w:r w:rsidRPr="00E16CA4">
        <w:rPr>
          <w:rFonts w:ascii="Courier New" w:eastAsia="MS Mincho" w:hAnsi="Courier New" w:cs="Courier New"/>
          <w:sz w:val="24"/>
        </w:rPr>
        <w:t xml:space="preserve">) </w:t>
      </w:r>
      <w:r w:rsidRPr="00E16CA4">
        <w:rPr>
          <w:rFonts w:eastAsia="MS Mincho" w:cs="Courier New"/>
          <w:sz w:val="24"/>
        </w:rPr>
        <w:t>определим:</w:t>
      </w:r>
    </w:p>
    <w:p w:rsidR="006B1DF6" w:rsidRPr="00E16CA4" w:rsidRDefault="006B1DF6" w:rsidP="006B1DF6">
      <w:pPr>
        <w:ind w:firstLine="0"/>
        <w:rPr>
          <w:rFonts w:eastAsia="MS Mincho" w:cs="Courier New"/>
          <w:sz w:val="24"/>
        </w:rPr>
      </w:pPr>
    </w:p>
    <w:p w:rsidR="00415A71" w:rsidRPr="00E16CA4" w:rsidRDefault="00415A71" w:rsidP="006B1DF6">
      <w:pPr>
        <w:ind w:firstLine="0"/>
        <w:rPr>
          <w:rFonts w:eastAsia="Symbol" w:cs="Courier New"/>
          <w:sz w:val="24"/>
        </w:rPr>
      </w:pPr>
      <w:r w:rsidRPr="00E16CA4">
        <w:rPr>
          <w:rFonts w:eastAsia="MS Mincho" w:cs="Courier New"/>
          <w:b/>
          <w:bCs/>
          <w:sz w:val="24"/>
          <w:lang w:val="en-US"/>
        </w:rPr>
        <w:lastRenderedPageBreak/>
        <w:t>A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</w:rPr>
        <w:t>)=(</w:t>
      </w:r>
      <w:r w:rsidRPr="00E16CA4">
        <w:rPr>
          <w:rFonts w:ascii="Symbol" w:eastAsia="Symbol" w:hAnsi="Symbol" w:cs="Symbol"/>
          <w:sz w:val="24"/>
          <w:lang w:val="en-US"/>
        </w:rPr>
        <w:t></w:t>
      </w:r>
      <w:r w:rsidRPr="00E16CA4">
        <w:rPr>
          <w:rFonts w:ascii="Courier New" w:eastAsia="MS Mincho" w:hAnsi="Courier New" w:cs="Courier New"/>
          <w:sz w:val="24"/>
        </w:rPr>
        <w:t>{</w:t>
      </w:r>
      <w:r w:rsidRPr="00E16CA4">
        <w:rPr>
          <w:rFonts w:ascii="Courier New" w:eastAsia="MS Mincho" w:hAnsi="Courier New" w:cs="Courier New"/>
          <w:sz w:val="24"/>
          <w:lang w:val="en-US"/>
        </w:rPr>
        <w:t>P</w:t>
      </w:r>
      <w:r w:rsidRPr="00E16CA4">
        <w:rPr>
          <w:rFonts w:ascii="Symbol" w:eastAsia="Symbol" w:hAnsi="Symbol" w:cs="Symbol"/>
          <w:sz w:val="24"/>
          <w:lang w:val="en-US"/>
        </w:rPr>
        <w:t></w:t>
      </w:r>
      <w:r w:rsidRPr="00E16CA4">
        <w:rPr>
          <w:rFonts w:ascii="Courier New" w:eastAsia="Symbol" w:hAnsi="Courier New" w:cs="Symbol"/>
          <w:sz w:val="24"/>
        </w:rPr>
        <w:t>{</w:t>
      </w:r>
      <w:r w:rsidRPr="00E16CA4">
        <w:rPr>
          <w:rFonts w:ascii="Courier New" w:eastAsia="Symbol" w:hAnsi="Courier New" w:cs="Symbol"/>
          <w:sz w:val="24"/>
          <w:lang w:val="en-US"/>
        </w:rPr>
        <w:t>P</w:t>
      </w:r>
      <w:r w:rsidRPr="00E16CA4">
        <w:rPr>
          <w:rFonts w:ascii="Courier New" w:eastAsia="Symbol" w:hAnsi="Courier New" w:cs="Symbol"/>
          <w:sz w:val="24"/>
        </w:rPr>
        <w:t>}|</w:t>
      </w:r>
      <w:r w:rsidRPr="00E16CA4">
        <w:rPr>
          <w:rFonts w:ascii="Courier New" w:eastAsia="Symbol" w:hAnsi="Courier New" w:cs="Courier New"/>
          <w:sz w:val="24"/>
          <w:lang w:val="en-US"/>
        </w:rPr>
        <w:t>P </w:t>
      </w:r>
      <w:r w:rsidRPr="00E16CA4">
        <w:rPr>
          <w:rFonts w:eastAsia="Symbol" w:cs="Symbol"/>
          <w:b/>
          <w:i/>
          <w:sz w:val="24"/>
          <w:lang w:val="en-US"/>
        </w:rPr>
        <w:t>safe</w:t>
      </w:r>
      <w:r w:rsidRPr="00E16CA4">
        <w:rPr>
          <w:rFonts w:ascii="Courier New" w:eastAsia="Symbol" w:hAnsi="Courier New" w:cs="Courier New"/>
          <w:sz w:val="24"/>
          <w:lang w:val="en-US"/>
        </w:rPr>
        <w:t> S</w:t>
      </w:r>
      <w:r w:rsidRPr="00E16CA4">
        <w:rPr>
          <w:rFonts w:ascii="Courier New" w:eastAsia="Symbol" w:hAnsi="Courier New" w:cs="Symbol"/>
          <w:sz w:val="24"/>
        </w:rPr>
        <w:t>})</w:t>
      </w:r>
      <w:r w:rsidRPr="00E16CA4">
        <w:rPr>
          <w:rFonts w:ascii="Symbol" w:eastAsia="Symbol" w:hAnsi="Symbol" w:cs="Symbol"/>
          <w:sz w:val="24"/>
          <w:lang w:val="en-US"/>
        </w:rPr>
        <w:t></w:t>
      </w:r>
      <w:r w:rsidRPr="00E16CA4">
        <w:rPr>
          <w:rFonts w:ascii="Courier New" w:eastAsia="Symbol" w:hAnsi="Courier New" w:cs="Symbol"/>
          <w:sz w:val="24"/>
        </w:rPr>
        <w:t>{</w:t>
      </w:r>
      <w:r w:rsidRPr="00E16CA4">
        <w:rPr>
          <w:rFonts w:ascii="Symbol" w:eastAsia="Symbol" w:hAnsi="Symbol" w:cs="Symbol"/>
          <w:sz w:val="24"/>
          <w:lang w:val="en-US"/>
        </w:rPr>
        <w:t></w:t>
      </w:r>
      <w:r w:rsidRPr="00E16CA4">
        <w:rPr>
          <w:rFonts w:ascii="Courier New" w:eastAsia="Symbol" w:hAnsi="Courier New" w:cs="Symbol"/>
          <w:sz w:val="24"/>
        </w:rPr>
        <w:t>} —</w:t>
      </w:r>
      <w:r w:rsidRPr="00E16CA4">
        <w:rPr>
          <w:rFonts w:eastAsia="Symbol" w:cs="Symbol"/>
          <w:sz w:val="24"/>
        </w:rPr>
        <w:t xml:space="preserve"> множество, состоящее из </w:t>
      </w:r>
      <w:r w:rsidRPr="00E16CA4">
        <w:rPr>
          <w:rFonts w:eastAsia="MS Mincho" w:cs="Courier New"/>
          <w:sz w:val="24"/>
        </w:rPr>
        <w:t>безопасных наблюдений (действий и отказов) и символа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ascii="Symbol" w:eastAsia="Symbol" w:hAnsi="Symbol" w:cs="Symbol"/>
          <w:sz w:val="24"/>
        </w:rPr>
        <w:t></w:t>
      </w:r>
      <w:r w:rsidRPr="00E16CA4">
        <w:rPr>
          <w:rFonts w:eastAsia="Symbol" w:cs="Courier New"/>
          <w:sz w:val="24"/>
        </w:rPr>
        <w:t>;</w:t>
      </w:r>
    </w:p>
    <w:p w:rsidR="006B1DF6" w:rsidRPr="00E16CA4" w:rsidRDefault="00415A71" w:rsidP="006B1DF6">
      <w:pPr>
        <w:ind w:firstLine="0"/>
        <w:rPr>
          <w:rFonts w:eastAsia="MS Mincho" w:cs="Courier New"/>
          <w:sz w:val="24"/>
        </w:rPr>
      </w:pPr>
      <w:r w:rsidRPr="00E16CA4">
        <w:rPr>
          <w:rFonts w:eastAsia="MS Mincho" w:cs="Courier New"/>
          <w:b/>
          <w:bCs/>
          <w:sz w:val="24"/>
          <w:lang w:val="en-US"/>
        </w:rPr>
        <w:t>B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</w:rPr>
        <w:t>,</w:t>
      </w:r>
      <w:r w:rsidRPr="00E16CA4">
        <w:rPr>
          <w:rFonts w:ascii="Courier New" w:eastAsia="MS Mincho" w:hAnsi="Courier New" w:cs="Courier New"/>
          <w:sz w:val="24"/>
          <w:lang w:val="en-US"/>
        </w:rPr>
        <w:t>u</w:t>
      </w:r>
      <w:r w:rsidRPr="00E16CA4">
        <w:rPr>
          <w:rFonts w:ascii="Courier New" w:eastAsia="MS Mincho" w:hAnsi="Courier New" w:cs="Courier New"/>
          <w:sz w:val="24"/>
        </w:rPr>
        <w:t>)=</w:t>
      </w:r>
      <w:r w:rsidRPr="00E16CA4">
        <w:rPr>
          <w:rFonts w:ascii="Symbol" w:eastAsia="Symbol" w:hAnsi="Symbol" w:cs="Symbol"/>
          <w:sz w:val="24"/>
          <w:lang w:val="en-US"/>
        </w:rPr>
        <w:t></w:t>
      </w:r>
      <w:r w:rsidRPr="00E16CA4">
        <w:rPr>
          <w:rFonts w:ascii="Courier New" w:eastAsia="MS Mincho" w:hAnsi="Courier New" w:cs="Courier New"/>
          <w:sz w:val="24"/>
        </w:rPr>
        <w:t>{</w:t>
      </w:r>
      <w:r w:rsidRPr="00E16CA4">
        <w:rPr>
          <w:rFonts w:ascii="Courier New" w:eastAsia="MS Mincho" w:hAnsi="Courier New" w:cs="Courier New"/>
          <w:sz w:val="24"/>
          <w:lang w:val="en-US"/>
        </w:rPr>
        <w:t>s </w:t>
      </w:r>
      <w:r w:rsidRPr="00E16CA4">
        <w:rPr>
          <w:rFonts w:eastAsia="MS Mincho" w:cs="Courier New"/>
          <w:b/>
          <w:i/>
          <w:sz w:val="24"/>
          <w:lang w:val="en-US"/>
        </w:rPr>
        <w:t>after</w:t>
      </w:r>
      <w:r w:rsidRPr="00E16CA4">
        <w:rPr>
          <w:rFonts w:ascii="Courier New" w:eastAsia="MS Mincho" w:hAnsi="Courier New" w:cs="Courier New"/>
          <w:sz w:val="24"/>
          <w:lang w:val="en-US"/>
        </w:rPr>
        <w:t> </w:t>
      </w:r>
      <w:r w:rsidRPr="00E16CA4">
        <w:rPr>
          <w:rFonts w:ascii="Symbol" w:eastAsia="Symbol" w:hAnsi="Symbol" w:cs="Symbol"/>
          <w:sz w:val="24"/>
          <w:lang w:val="en-US"/>
        </w:rPr>
        <w:t></w:t>
      </w:r>
      <w:r w:rsidRPr="00E16CA4">
        <w:rPr>
          <w:rFonts w:ascii="Courier New" w:eastAsia="Symbol" w:hAnsi="Courier New" w:cs="Symbol"/>
          <w:sz w:val="24"/>
          <w:lang w:val="en-US"/>
        </w:rPr>
        <w:t>u</w:t>
      </w:r>
      <w:r w:rsidRPr="00E16CA4">
        <w:rPr>
          <w:rFonts w:ascii="Symbol" w:eastAsia="Symbol" w:hAnsi="Symbol" w:cs="Symbol"/>
          <w:sz w:val="24"/>
          <w:lang w:val="en-US"/>
        </w:rPr>
        <w:t></w:t>
      </w:r>
      <w:r w:rsidRPr="00E16CA4">
        <w:rPr>
          <w:rFonts w:ascii="Symbol" w:eastAsia="Symbol" w:hAnsi="Symbol" w:cs="Symbol"/>
          <w:sz w:val="24"/>
          <w:lang w:val="en-US"/>
        </w:rPr>
        <w:t></w:t>
      </w:r>
      <w:r w:rsidRPr="00E16CA4">
        <w:rPr>
          <w:rFonts w:ascii="Courier New" w:eastAsia="Symbol" w:hAnsi="Courier New" w:cs="Courier New"/>
          <w:sz w:val="24"/>
          <w:lang w:val="en-US"/>
        </w:rPr>
        <w:t>s</w:t>
      </w:r>
      <w:r w:rsidRPr="00E16CA4">
        <w:rPr>
          <w:rFonts w:ascii="Symbol" w:eastAsia="Symbol" w:hAnsi="Symbol" w:cs="Symbol"/>
          <w:sz w:val="24"/>
          <w:lang w:val="en-US"/>
        </w:rPr>
        <w:t>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</w:rPr>
        <w:t>} —</w:t>
      </w:r>
      <w:r w:rsidRPr="00E16CA4">
        <w:rPr>
          <w:rFonts w:eastAsia="MS Mincho" w:cs="Courier New"/>
          <w:sz w:val="24"/>
        </w:rPr>
        <w:t xml:space="preserve"> множество постсостояний переходов по наблюдению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ascii="Courier New" w:eastAsia="MS Mincho" w:hAnsi="Courier New" w:cs="Courier New"/>
          <w:sz w:val="24"/>
          <w:lang w:val="en-US"/>
        </w:rPr>
        <w:t>u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sz w:val="24"/>
        </w:rPr>
        <w:t>из состояний из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eastAsia="MS Mincho" w:cs="Courier New"/>
          <w:sz w:val="24"/>
        </w:rPr>
        <w:t>; также доопределим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b/>
          <w:bCs/>
          <w:sz w:val="24"/>
        </w:rPr>
        <w:t>B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</w:rPr>
        <w:t>,</w:t>
      </w:r>
      <w:r w:rsidRPr="00E16CA4">
        <w:rPr>
          <w:rFonts w:ascii="Symbol" w:eastAsia="Symbol" w:hAnsi="Symbol" w:cs="Symbol"/>
          <w:sz w:val="24"/>
          <w:lang w:val="en-US"/>
        </w:rPr>
        <w:t></w:t>
      </w:r>
      <w:r w:rsidRPr="00E16CA4">
        <w:rPr>
          <w:rFonts w:ascii="Courier New" w:eastAsia="MS Mincho" w:hAnsi="Courier New" w:cs="Courier New"/>
          <w:sz w:val="24"/>
        </w:rPr>
        <w:t>)=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eastAsia="MS Mincho" w:cs="Courier New"/>
          <w:sz w:val="24"/>
        </w:rPr>
        <w:t>.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b/>
          <w:bCs/>
          <w:sz w:val="24"/>
        </w:rPr>
        <w:t>B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</w:rPr>
        <w:t>,</w:t>
      </w:r>
      <w:r w:rsidRPr="00E16CA4">
        <w:rPr>
          <w:rFonts w:ascii="Courier New" w:eastAsia="MS Mincho" w:hAnsi="Courier New" w:cs="Courier New"/>
          <w:sz w:val="24"/>
          <w:lang w:val="en-US"/>
        </w:rPr>
        <w:t>u</w:t>
      </w:r>
      <w:r w:rsidRPr="00E16CA4">
        <w:rPr>
          <w:rFonts w:ascii="Courier New" w:eastAsia="MS Mincho" w:hAnsi="Courier New" w:cs="Courier New"/>
          <w:sz w:val="24"/>
        </w:rPr>
        <w:t>)=</w:t>
      </w:r>
      <w:r w:rsidRPr="00E16CA4">
        <w:rPr>
          <w:rFonts w:ascii="Symbol" w:eastAsia="Symbol" w:hAnsi="Symbol" w:cs="Symbol"/>
          <w:sz w:val="24"/>
          <w:lang w:val="en-US"/>
        </w:rPr>
        <w:t></w:t>
      </w:r>
      <w:r w:rsidRPr="00E16CA4">
        <w:rPr>
          <w:rFonts w:eastAsia="MS Mincho" w:cs="Courier New"/>
          <w:sz w:val="24"/>
        </w:rPr>
        <w:t>, если таких переходов нет.</w:t>
      </w:r>
    </w:p>
    <w:p w:rsidR="006B1DF6" w:rsidRPr="00E16CA4" w:rsidRDefault="006B1DF6" w:rsidP="006B1DF6">
      <w:pPr>
        <w:ind w:firstLine="0"/>
        <w:rPr>
          <w:rFonts w:eastAsia="MS Mincho" w:cs="Courier New"/>
          <w:sz w:val="24"/>
        </w:rPr>
      </w:pPr>
    </w:p>
    <w:p w:rsidR="006B1DF6" w:rsidRPr="00E16CA4" w:rsidRDefault="00415A71" w:rsidP="006B1DF6">
      <w:pPr>
        <w:ind w:firstLine="0"/>
        <w:rPr>
          <w:rFonts w:eastAsia="MS Mincho" w:cs="Courier New"/>
          <w:sz w:val="24"/>
        </w:rPr>
      </w:pPr>
      <w:r w:rsidRPr="00E16CA4">
        <w:rPr>
          <w:rFonts w:eastAsia="MS Mincho"/>
          <w:sz w:val="24"/>
        </w:rPr>
        <w:t xml:space="preserve">Фактически, при этом будет построена </w:t>
      </w:r>
      <w:r w:rsidRPr="00E16CA4">
        <w:rPr>
          <w:rFonts w:eastAsia="MS Mincho"/>
          <w:sz w:val="24"/>
          <w:lang w:val="en-US"/>
        </w:rPr>
        <w:t>power</w:t>
      </w:r>
      <w:r w:rsidRPr="00E16CA4">
        <w:rPr>
          <w:rFonts w:eastAsia="MS Mincho"/>
          <w:sz w:val="24"/>
        </w:rPr>
        <w:t>-</w:t>
      </w:r>
      <w:r w:rsidRPr="00E16CA4">
        <w:rPr>
          <w:rFonts w:eastAsia="MS Mincho"/>
          <w:sz w:val="24"/>
          <w:lang w:val="en-US"/>
        </w:rPr>
        <w:t>LTS</w:t>
      </w:r>
      <w:r w:rsidRPr="00E16CA4">
        <w:rPr>
          <w:rFonts w:eastAsia="MS Mincho"/>
          <w:sz w:val="24"/>
        </w:rPr>
        <w:t xml:space="preserve"> спецификации, состояниями которой являются множества состояний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</w:rPr>
        <w:t>=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  <w:vertAlign w:val="subscript"/>
        </w:rPr>
        <w:t>0</w:t>
      </w:r>
      <w:r w:rsidRPr="00E16CA4">
        <w:rPr>
          <w:rFonts w:ascii="Courier New" w:eastAsia="MS Mincho" w:hAnsi="Courier New" w:cs="Courier New"/>
          <w:sz w:val="24"/>
          <w:lang w:val="en-US"/>
        </w:rPr>
        <w:t> </w:t>
      </w:r>
      <w:r w:rsidRPr="00E16CA4">
        <w:rPr>
          <w:rFonts w:eastAsia="MS Mincho" w:cs="Courier New"/>
          <w:b/>
          <w:i/>
          <w:sz w:val="24"/>
          <w:lang w:val="en-US"/>
        </w:rPr>
        <w:t>after</w:t>
      </w:r>
      <w:r w:rsidRPr="00E16CA4">
        <w:rPr>
          <w:rFonts w:ascii="Courier New" w:eastAsia="MS Mincho" w:hAnsi="Courier New" w:cs="Courier New"/>
          <w:sz w:val="24"/>
          <w:lang w:val="en-US"/>
        </w:rPr>
        <w:t> </w:t>
      </w:r>
      <w:r w:rsidRPr="00E16CA4">
        <w:rPr>
          <w:rFonts w:ascii="Symbol" w:eastAsia="MS Mincho" w:hAnsi="Symbol" w:cs="Courier New"/>
          <w:sz w:val="24"/>
          <w:lang w:val="en-US"/>
        </w:rPr>
        <w:t></w:t>
      </w:r>
      <w:r w:rsidRPr="00E16CA4">
        <w:rPr>
          <w:rFonts w:eastAsia="MS Mincho" w:cs="Courier New"/>
          <w:sz w:val="24"/>
        </w:rPr>
        <w:t>, где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ascii="Symbol" w:eastAsia="MS Mincho" w:hAnsi="Symbol" w:cs="Courier New"/>
          <w:sz w:val="24"/>
          <w:lang w:val="en-US"/>
        </w:rPr>
        <w:t></w:t>
      </w:r>
      <w:r w:rsidRPr="00E16CA4">
        <w:rPr>
          <w:rFonts w:ascii="Symbol" w:eastAsia="MS Mincho" w:hAnsi="Symbol" w:cs="Courier New"/>
          <w:sz w:val="24"/>
          <w:lang w:val="en-US"/>
        </w:rPr>
        <w:t></w:t>
      </w:r>
      <w:r w:rsidRPr="00E16CA4">
        <w:rPr>
          <w:rFonts w:eastAsia="MS Mincho" w:cs="Courier New"/>
          <w:b/>
          <w:i/>
          <w:sz w:val="24"/>
          <w:lang w:val="en-US"/>
        </w:rPr>
        <w:t>Safe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  <w:vertAlign w:val="subscript"/>
        </w:rPr>
        <w:t>0</w:t>
      </w:r>
      <w:r w:rsidRPr="00E16CA4">
        <w:rPr>
          <w:rFonts w:ascii="Courier New" w:eastAsia="MS Mincho" w:hAnsi="Courier New" w:cs="Courier New"/>
          <w:sz w:val="24"/>
        </w:rPr>
        <w:t>)</w:t>
      </w:r>
      <w:r w:rsidRPr="00E16CA4">
        <w:rPr>
          <w:rFonts w:eastAsia="MS Mincho" w:cs="Courier New"/>
          <w:sz w:val="24"/>
        </w:rPr>
        <w:t>, а переход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Symbol" w:eastAsia="Symbol" w:hAnsi="Symbol" w:cs="Symbol"/>
          <w:sz w:val="24"/>
        </w:rPr>
        <w:t></w:t>
      </w:r>
      <w:r w:rsidRPr="00E16CA4">
        <w:rPr>
          <w:rFonts w:ascii="Courier New" w:eastAsia="Symbol" w:hAnsi="Courier New" w:cs="Courier New"/>
          <w:sz w:val="24"/>
          <w:lang w:val="en-US"/>
        </w:rPr>
        <w:t>u</w:t>
      </w:r>
      <w:r w:rsidRPr="00E16CA4">
        <w:rPr>
          <w:rFonts w:ascii="Symbol" w:eastAsia="Symbol" w:hAnsi="Symbol" w:cs="Symbol"/>
          <w:sz w:val="24"/>
        </w:rPr>
        <w:t></w:t>
      </w:r>
      <w:r w:rsidRPr="00E16CA4">
        <w:rPr>
          <w:rFonts w:ascii="Courier New" w:eastAsia="Symbol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</w:rPr>
        <w:t xml:space="preserve">` </w:t>
      </w:r>
      <w:r w:rsidRPr="00E16CA4">
        <w:rPr>
          <w:rFonts w:eastAsia="MS Mincho" w:cs="Courier New"/>
          <w:sz w:val="24"/>
        </w:rPr>
        <w:t>означает, что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</w:rPr>
        <w:t>`=</w:t>
      </w:r>
      <w:r w:rsidRPr="00E16CA4">
        <w:rPr>
          <w:rFonts w:eastAsia="MS Mincho" w:cs="Courier New"/>
          <w:b/>
          <w:bCs/>
          <w:sz w:val="24"/>
          <w:lang w:val="en-US"/>
        </w:rPr>
        <w:t>B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</w:rPr>
        <w:t>,</w:t>
      </w:r>
      <w:r w:rsidRPr="00E16CA4">
        <w:rPr>
          <w:rFonts w:ascii="Courier New" w:eastAsia="MS Mincho" w:hAnsi="Courier New" w:cs="Courier New"/>
          <w:sz w:val="24"/>
          <w:lang w:val="en-US"/>
        </w:rPr>
        <w:t>u</w:t>
      </w:r>
      <w:r w:rsidRPr="00E16CA4">
        <w:rPr>
          <w:rFonts w:ascii="Courier New" w:eastAsia="MS Mincho" w:hAnsi="Courier New" w:cs="Courier New"/>
          <w:sz w:val="24"/>
        </w:rPr>
        <w:t>)</w:t>
      </w:r>
      <w:r w:rsidRPr="00E16CA4">
        <w:rPr>
          <w:rFonts w:ascii="Symbol" w:eastAsia="Symbol" w:hAnsi="Symbol" w:cs="Symbol"/>
          <w:sz w:val="24"/>
          <w:lang w:val="en-US"/>
        </w:rPr>
        <w:t></w:t>
      </w:r>
      <w:r w:rsidRPr="00E16CA4">
        <w:rPr>
          <w:rFonts w:ascii="Symbol" w:eastAsia="Symbol" w:hAnsi="Symbol" w:cs="Symbol"/>
          <w:sz w:val="24"/>
          <w:lang w:val="en-US"/>
        </w:rPr>
        <w:t></w:t>
      </w:r>
      <w:r w:rsidRPr="00E16CA4">
        <w:rPr>
          <w:rFonts w:eastAsia="MS Mincho" w:cs="Courier New"/>
          <w:sz w:val="24"/>
        </w:rPr>
        <w:t xml:space="preserve">. </w:t>
      </w:r>
    </w:p>
    <w:p w:rsidR="006B1DF6" w:rsidRPr="00E16CA4" w:rsidRDefault="006B1DF6" w:rsidP="006B1DF6">
      <w:pPr>
        <w:ind w:firstLine="0"/>
        <w:rPr>
          <w:rFonts w:eastAsia="MS Mincho" w:cs="Courier New"/>
          <w:sz w:val="24"/>
        </w:rPr>
      </w:pPr>
    </w:p>
    <w:p w:rsidR="006B1DF6" w:rsidRPr="00E16CA4" w:rsidRDefault="00415A71" w:rsidP="006B1DF6">
      <w:pPr>
        <w:ind w:firstLine="0"/>
        <w:rPr>
          <w:rFonts w:eastAsia="MS Mincho" w:cs="Courier New"/>
          <w:sz w:val="24"/>
        </w:rPr>
      </w:pPr>
      <w:r w:rsidRPr="00E16CA4">
        <w:rPr>
          <w:rFonts w:eastAsia="MS Mincho" w:cs="Courier New"/>
          <w:sz w:val="24"/>
        </w:rPr>
        <w:t>Для реализации рассматривается множество состояний, достижимых по безопасным (в реализации) трассам: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ascii="Symbol" w:eastAsia="Symbol" w:hAnsi="Symbol" w:cs="Symbol"/>
          <w:sz w:val="24"/>
        </w:rPr>
        <w:t></w:t>
      </w:r>
      <w:r w:rsidRPr="00E16CA4">
        <w:rPr>
          <w:rFonts w:eastAsia="MS Mincho" w:cs="Courier New"/>
          <w:b/>
          <w:bCs/>
          <w:i/>
          <w:iCs/>
          <w:sz w:val="24"/>
          <w:lang w:val="en-US"/>
        </w:rPr>
        <w:t>safeder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Courier New" w:eastAsia="MS Mincho" w:hAnsi="Courier New" w:cs="Courier New"/>
          <w:sz w:val="24"/>
          <w:vertAlign w:val="subscript"/>
        </w:rPr>
        <w:t>0</w:t>
      </w:r>
      <w:r w:rsidRPr="00E16CA4">
        <w:rPr>
          <w:rFonts w:ascii="Courier New" w:eastAsia="MS Mincho" w:hAnsi="Courier New" w:cs="Courier New"/>
          <w:sz w:val="24"/>
        </w:rPr>
        <w:t>)</w:t>
      </w:r>
      <w:r w:rsidRPr="00E16CA4">
        <w:rPr>
          <w:rFonts w:eastAsia="MS Mincho" w:cs="Courier New"/>
          <w:sz w:val="24"/>
        </w:rPr>
        <w:t>. Для каждого состояния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Symbol" w:eastAsia="Symbol" w:hAnsi="Symbol" w:cs="Symbol"/>
          <w:sz w:val="24"/>
          <w:lang w:val="en-US"/>
        </w:rPr>
        <w:t></w:t>
      </w:r>
      <w:r w:rsidRPr="00E16CA4">
        <w:rPr>
          <w:rFonts w:ascii="Symbol" w:eastAsia="Symbol" w:hAnsi="Symbol" w:cs="Symbol"/>
          <w:sz w:val="24"/>
        </w:rPr>
        <w:t></w:t>
      </w:r>
      <w:r w:rsidRPr="00E16CA4">
        <w:rPr>
          <w:rFonts w:eastAsia="MS Mincho" w:cs="Courier New"/>
          <w:b/>
          <w:bCs/>
          <w:i/>
          <w:iCs/>
          <w:sz w:val="24"/>
          <w:lang w:val="en-US"/>
        </w:rPr>
        <w:t>safeder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Courier New" w:eastAsia="MS Mincho" w:hAnsi="Courier New" w:cs="Courier New"/>
          <w:sz w:val="24"/>
          <w:vertAlign w:val="subscript"/>
        </w:rPr>
        <w:t>0</w:t>
      </w:r>
      <w:r w:rsidRPr="00E16CA4">
        <w:rPr>
          <w:rFonts w:ascii="Courier New" w:eastAsia="MS Mincho" w:hAnsi="Courier New" w:cs="Courier New"/>
          <w:sz w:val="24"/>
        </w:rPr>
        <w:t xml:space="preserve">) </w:t>
      </w:r>
      <w:r w:rsidRPr="00E16CA4">
        <w:rPr>
          <w:rFonts w:eastAsia="MS Mincho" w:cs="Courier New"/>
          <w:sz w:val="24"/>
        </w:rPr>
        <w:t>определим:</w:t>
      </w:r>
    </w:p>
    <w:p w:rsidR="006B1DF6" w:rsidRPr="00E16CA4" w:rsidRDefault="006B1DF6" w:rsidP="006B1DF6">
      <w:pPr>
        <w:ind w:firstLine="0"/>
        <w:rPr>
          <w:rFonts w:eastAsia="MS Mincho" w:cs="Courier New"/>
          <w:sz w:val="24"/>
        </w:rPr>
      </w:pPr>
    </w:p>
    <w:p w:rsidR="00415A71" w:rsidRPr="00E16CA4" w:rsidRDefault="00415A71" w:rsidP="006B1DF6">
      <w:pPr>
        <w:ind w:firstLine="0"/>
        <w:rPr>
          <w:rFonts w:eastAsia="MS Mincho" w:cs="Courier New"/>
          <w:sz w:val="24"/>
        </w:rPr>
      </w:pPr>
      <w:r w:rsidRPr="00E16CA4">
        <w:rPr>
          <w:rFonts w:eastAsia="MS Mincho" w:cs="Courier New"/>
          <w:b/>
          <w:bCs/>
          <w:sz w:val="24"/>
          <w:lang w:val="en-US"/>
        </w:rPr>
        <w:t>C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Courier New" w:eastAsia="MS Mincho" w:hAnsi="Courier New" w:cs="Courier New"/>
          <w:sz w:val="24"/>
        </w:rPr>
        <w:t>)=</w:t>
      </w:r>
      <w:r w:rsidRPr="00E16CA4">
        <w:rPr>
          <w:rFonts w:ascii="Symbol" w:eastAsia="Symbol" w:hAnsi="Symbol" w:cs="Symbol"/>
          <w:sz w:val="24"/>
          <w:lang w:val="en-US"/>
        </w:rPr>
        <w:t></w:t>
      </w:r>
      <w:r w:rsidRPr="00E16CA4">
        <w:rPr>
          <w:rFonts w:ascii="Courier New" w:eastAsia="Symbol" w:hAnsi="Courier New" w:cs="Courier New"/>
          <w:sz w:val="24"/>
          <w:lang w:val="en-US"/>
        </w:rPr>
        <w:t>i</w:t>
      </w:r>
      <w:r w:rsidRPr="00E16CA4">
        <w:rPr>
          <w:rFonts w:ascii="Symbol" w:eastAsia="Symbol" w:hAnsi="Symbol" w:cs="Symbol"/>
          <w:sz w:val="24"/>
        </w:rPr>
        <w:t></w:t>
      </w:r>
      <w:r w:rsidRPr="00E16CA4">
        <w:rPr>
          <w:rFonts w:ascii="Courier New" w:eastAsia="Symbol" w:hAnsi="Courier New" w:cs="Courier New"/>
          <w:sz w:val="24"/>
          <w:lang w:val="en-US"/>
        </w:rPr>
        <w:t>u</w:t>
      </w:r>
      <w:r w:rsidRPr="00E16CA4">
        <w:rPr>
          <w:rFonts w:ascii="Symbol" w:eastAsia="Symbol" w:hAnsi="Symbol" w:cs="Symbol"/>
          <w:sz w:val="24"/>
        </w:rPr>
        <w:t></w:t>
      </w:r>
      <w:r w:rsidRPr="00E16CA4">
        <w:rPr>
          <w:rFonts w:ascii="Courier New" w:eastAsia="Symbol" w:hAnsi="Courier New" w:cs="Courier New"/>
          <w:sz w:val="24"/>
          <w:lang w:val="en-US"/>
        </w:rPr>
        <w:t>i</w:t>
      </w:r>
      <w:r w:rsidRPr="00E16CA4">
        <w:rPr>
          <w:rFonts w:ascii="Courier New" w:eastAsia="Symbol" w:hAnsi="Courier New" w:cs="Courier New"/>
          <w:sz w:val="24"/>
        </w:rPr>
        <w:t>`|</w:t>
      </w:r>
      <w:r w:rsidRPr="00E16CA4">
        <w:rPr>
          <w:rFonts w:ascii="Courier New" w:eastAsia="Symbol" w:hAnsi="Courier New" w:cs="Courier New"/>
          <w:sz w:val="24"/>
          <w:lang w:val="en-US"/>
        </w:rPr>
        <w:t>u</w:t>
      </w:r>
      <w:r w:rsidRPr="00E16CA4">
        <w:rPr>
          <w:rFonts w:ascii="Courier New" w:eastAsia="Symbol" w:hAnsi="Courier New" w:cs="Courier New"/>
          <w:sz w:val="24"/>
        </w:rPr>
        <w:t>=</w:t>
      </w:r>
      <w:r w:rsidRPr="00E16CA4">
        <w:rPr>
          <w:rFonts w:ascii="Symbol" w:eastAsia="Symbol" w:hAnsi="Symbol" w:cs="Symbol"/>
          <w:sz w:val="24"/>
          <w:lang w:val="en-US"/>
        </w:rPr>
        <w:t></w:t>
      </w:r>
      <w:r w:rsidRPr="00E16CA4">
        <w:rPr>
          <w:rFonts w:ascii="Courier New" w:eastAsia="Symbol" w:hAnsi="Courier New" w:cs="Symbol"/>
          <w:sz w:val="24"/>
        </w:rPr>
        <w:t xml:space="preserve"> </w:t>
      </w:r>
      <w:r w:rsidRPr="00E16CA4">
        <w:rPr>
          <w:rFonts w:ascii="Symbol" w:eastAsia="Symbol" w:hAnsi="Symbol" w:cs="Symbol"/>
          <w:sz w:val="24"/>
          <w:lang w:val="en-US"/>
        </w:rPr>
        <w:t></w:t>
      </w:r>
      <w:r w:rsidRPr="00E16CA4">
        <w:rPr>
          <w:rFonts w:ascii="Courier New" w:eastAsia="Symbol" w:hAnsi="Courier New" w:cs="Symbol"/>
          <w:sz w:val="24"/>
        </w:rPr>
        <w:t xml:space="preserve"> </w:t>
      </w:r>
      <w:r w:rsidRPr="00E16CA4">
        <w:rPr>
          <w:rFonts w:ascii="Symbol" w:eastAsia="Symbol" w:hAnsi="Symbol" w:cs="Symbol"/>
          <w:sz w:val="24"/>
          <w:lang w:val="en-US"/>
        </w:rPr>
        <w:t></w:t>
      </w:r>
      <w:r w:rsidRPr="00E16CA4">
        <w:rPr>
          <w:rFonts w:ascii="Courier New" w:eastAsia="Symbol" w:hAnsi="Courier New" w:cs="Courier New"/>
          <w:sz w:val="24"/>
          <w:lang w:val="en-US"/>
        </w:rPr>
        <w:t>P </w:t>
      </w:r>
      <w:r w:rsidRPr="00E16CA4">
        <w:rPr>
          <w:rFonts w:eastAsia="Symbol" w:cs="Symbol"/>
          <w:b/>
          <w:i/>
          <w:sz w:val="24"/>
          <w:lang w:val="en-US"/>
        </w:rPr>
        <w:t>safe</w:t>
      </w:r>
      <w:r w:rsidRPr="00E16CA4">
        <w:rPr>
          <w:rFonts w:ascii="Courier New" w:eastAsia="Symbol" w:hAnsi="Courier New" w:cs="Courier New"/>
          <w:sz w:val="24"/>
          <w:lang w:val="en-US"/>
        </w:rPr>
        <w:t> i</w:t>
      </w:r>
      <w:r w:rsidRPr="00E16CA4">
        <w:rPr>
          <w:rFonts w:ascii="Courier New" w:eastAsia="Symbol" w:hAnsi="Courier New" w:cs="Courier New"/>
          <w:sz w:val="24"/>
          <w:szCs w:val="28"/>
          <w:lang w:val="en-US"/>
        </w:rPr>
        <w:t> u</w:t>
      </w:r>
      <w:r w:rsidRPr="00E16CA4">
        <w:rPr>
          <w:rFonts w:ascii="Symbol" w:eastAsia="Symbol" w:hAnsi="Symbol" w:cs="Symbol"/>
          <w:sz w:val="24"/>
          <w:szCs w:val="28"/>
          <w:lang w:val="en-US"/>
        </w:rPr>
        <w:t></w:t>
      </w:r>
      <w:r w:rsidRPr="00E16CA4">
        <w:rPr>
          <w:rFonts w:ascii="Courier New" w:eastAsia="Symbol" w:hAnsi="Courier New" w:cs="Courier New"/>
          <w:sz w:val="24"/>
          <w:szCs w:val="28"/>
          <w:lang w:val="en-US"/>
        </w:rPr>
        <w:t>P</w:t>
      </w:r>
      <w:r w:rsidRPr="00E16CA4">
        <w:rPr>
          <w:rFonts w:ascii="Symbol" w:eastAsia="Symbol" w:hAnsi="Symbol" w:cs="Symbol"/>
          <w:sz w:val="24"/>
          <w:lang w:val="en-US"/>
        </w:rPr>
        <w:t></w:t>
      </w:r>
      <w:r w:rsidRPr="00E16CA4">
        <w:rPr>
          <w:rFonts w:ascii="Courier New" w:eastAsia="Symbol" w:hAnsi="Courier New" w:cs="Symbol"/>
          <w:sz w:val="24"/>
        </w:rPr>
        <w:t xml:space="preserve"> </w:t>
      </w:r>
      <w:r w:rsidRPr="00E16CA4">
        <w:rPr>
          <w:rFonts w:eastAsia="MS Mincho" w:cs="Courier New"/>
          <w:sz w:val="24"/>
        </w:rPr>
        <w:t>— множество безопасных переходов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sz w:val="24"/>
        </w:rPr>
        <w:t>из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eastAsia="MS Mincho" w:cs="Courier New"/>
          <w:sz w:val="24"/>
        </w:rPr>
        <w:t>.</w:t>
      </w:r>
    </w:p>
    <w:p w:rsidR="006B1DF6" w:rsidRPr="00E16CA4" w:rsidRDefault="00415A71" w:rsidP="006B1DF6">
      <w:pPr>
        <w:ind w:firstLine="0"/>
        <w:rPr>
          <w:rFonts w:eastAsia="MS Mincho" w:cs="Courier New"/>
          <w:sz w:val="24"/>
        </w:rPr>
      </w:pPr>
      <w:r w:rsidRPr="00E16CA4">
        <w:rPr>
          <w:rFonts w:eastAsia="MS Mincho" w:cs="Courier New"/>
          <w:b/>
          <w:bCs/>
          <w:sz w:val="24"/>
          <w:lang w:val="en-US"/>
        </w:rPr>
        <w:t>D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Courier New" w:eastAsia="MS Mincho" w:hAnsi="Courier New" w:cs="Courier New"/>
          <w:sz w:val="24"/>
        </w:rPr>
        <w:t>)=</w:t>
      </w:r>
      <w:r w:rsidRPr="00E16CA4">
        <w:rPr>
          <w:rFonts w:ascii="Symbol" w:eastAsia="Symbol" w:hAnsi="Symbol" w:cs="Symbol"/>
          <w:sz w:val="24"/>
          <w:lang w:val="en-US"/>
        </w:rPr>
        <w:t></w:t>
      </w:r>
      <w:r w:rsidRPr="00E16CA4">
        <w:rPr>
          <w:rFonts w:ascii="Courier New" w:eastAsia="Symbol" w:hAnsi="Courier New" w:cs="Courier New"/>
          <w:sz w:val="24"/>
          <w:lang w:val="en-US"/>
        </w:rPr>
        <w:t>i</w:t>
      </w:r>
      <w:r w:rsidRPr="00E16CA4">
        <w:rPr>
          <w:rFonts w:ascii="Symbol" w:eastAsia="Symbol" w:hAnsi="Symbol" w:cs="Symbol"/>
          <w:sz w:val="24"/>
        </w:rPr>
        <w:t></w:t>
      </w:r>
      <w:r w:rsidRPr="00E16CA4">
        <w:rPr>
          <w:rFonts w:ascii="Courier New" w:eastAsia="Symbol" w:hAnsi="Courier New" w:cs="Courier New"/>
          <w:sz w:val="24"/>
          <w:lang w:val="en-US"/>
        </w:rPr>
        <w:t>u</w:t>
      </w:r>
      <w:r w:rsidRPr="00E16CA4">
        <w:rPr>
          <w:rFonts w:ascii="Symbol" w:eastAsia="Symbol" w:hAnsi="Symbol" w:cs="Symbol"/>
          <w:sz w:val="24"/>
        </w:rPr>
        <w:t></w:t>
      </w:r>
      <w:r w:rsidRPr="00E16CA4">
        <w:rPr>
          <w:rFonts w:ascii="Courier New" w:eastAsia="Symbol" w:hAnsi="Courier New" w:cs="Courier New"/>
          <w:sz w:val="24"/>
          <w:lang w:val="en-US"/>
        </w:rPr>
        <w:t>i</w:t>
      </w:r>
      <w:r w:rsidRPr="00E16CA4">
        <w:rPr>
          <w:rFonts w:ascii="Courier New" w:eastAsia="Symbol" w:hAnsi="Courier New" w:cs="Courier New"/>
          <w:sz w:val="24"/>
        </w:rPr>
        <w:t>`|</w:t>
      </w:r>
      <w:r w:rsidRPr="00E16CA4">
        <w:rPr>
          <w:rFonts w:ascii="Symbol" w:eastAsia="Symbol" w:hAnsi="Symbol" w:cs="Symbol"/>
          <w:sz w:val="24"/>
          <w:lang w:val="en-US"/>
        </w:rPr>
        <w:t></w:t>
      </w:r>
      <w:r w:rsidRPr="00E16CA4">
        <w:rPr>
          <w:rFonts w:ascii="Courier New" w:eastAsia="Symbol" w:hAnsi="Courier New" w:cs="Courier New"/>
          <w:sz w:val="24"/>
          <w:lang w:val="en-US"/>
        </w:rPr>
        <w:t>P </w:t>
      </w:r>
      <w:r w:rsidRPr="00E16CA4">
        <w:rPr>
          <w:rFonts w:eastAsia="Symbol" w:cs="Symbol"/>
          <w:b/>
          <w:i/>
          <w:sz w:val="24"/>
          <w:lang w:val="en-US"/>
        </w:rPr>
        <w:t>safe</w:t>
      </w:r>
      <w:r w:rsidRPr="00E16CA4">
        <w:rPr>
          <w:rFonts w:ascii="Courier New" w:eastAsia="Symbol" w:hAnsi="Courier New" w:cs="Courier New"/>
          <w:sz w:val="24"/>
          <w:lang w:val="en-US"/>
        </w:rPr>
        <w:t> i</w:t>
      </w:r>
      <w:r w:rsidRPr="00E16CA4">
        <w:rPr>
          <w:rFonts w:ascii="Courier New" w:eastAsia="Symbol" w:hAnsi="Courier New" w:cs="Courier New"/>
          <w:sz w:val="24"/>
          <w:szCs w:val="28"/>
          <w:lang w:val="en-US"/>
        </w:rPr>
        <w:t> u</w:t>
      </w:r>
      <w:r w:rsidRPr="00E16CA4">
        <w:rPr>
          <w:rFonts w:ascii="Symbol" w:eastAsia="Symbol" w:hAnsi="Symbol" w:cs="Symbol"/>
          <w:sz w:val="24"/>
          <w:szCs w:val="28"/>
          <w:lang w:val="en-US"/>
        </w:rPr>
        <w:t></w:t>
      </w:r>
      <w:r w:rsidRPr="00E16CA4">
        <w:rPr>
          <w:rFonts w:ascii="Courier New" w:eastAsia="Symbol" w:hAnsi="Courier New" w:cs="Courier New"/>
          <w:sz w:val="24"/>
          <w:szCs w:val="28"/>
          <w:lang w:val="en-US"/>
        </w:rPr>
        <w:t>P</w:t>
      </w:r>
      <w:r w:rsidRPr="00E16CA4">
        <w:rPr>
          <w:rFonts w:ascii="Symbol" w:eastAsia="Symbol" w:hAnsi="Symbol" w:cs="Symbol"/>
          <w:sz w:val="24"/>
          <w:lang w:val="en-US"/>
        </w:rPr>
        <w:t></w:t>
      </w:r>
      <w:r w:rsidRPr="00E16CA4">
        <w:rPr>
          <w:rFonts w:ascii="Courier New" w:eastAsia="Symbol" w:hAnsi="Courier New" w:cs="Symbol"/>
          <w:sz w:val="24"/>
        </w:rPr>
        <w:t xml:space="preserve"> </w:t>
      </w:r>
      <w:r w:rsidRPr="00E16CA4">
        <w:rPr>
          <w:rFonts w:ascii="Courier New" w:eastAsia="MS Mincho" w:hAnsi="Courier New" w:cs="Courier New"/>
          <w:sz w:val="24"/>
        </w:rPr>
        <w:t>—</w:t>
      </w:r>
      <w:r w:rsidRPr="00E16CA4">
        <w:rPr>
          <w:rFonts w:eastAsia="MS Mincho" w:cs="Courier New"/>
          <w:sz w:val="24"/>
        </w:rPr>
        <w:t xml:space="preserve"> множество опасных переходов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sz w:val="24"/>
        </w:rPr>
        <w:t>из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eastAsia="MS Mincho" w:cs="Courier New"/>
          <w:sz w:val="24"/>
        </w:rPr>
        <w:t>.</w:t>
      </w:r>
    </w:p>
    <w:p w:rsidR="006B1DF6" w:rsidRPr="00E16CA4" w:rsidRDefault="006B1DF6" w:rsidP="006B1DF6">
      <w:pPr>
        <w:ind w:firstLine="0"/>
        <w:rPr>
          <w:rFonts w:eastAsia="MS Mincho" w:cs="Courier New"/>
          <w:sz w:val="24"/>
        </w:rPr>
      </w:pPr>
    </w:p>
    <w:p w:rsidR="00E16CA4" w:rsidRPr="00E16CA4" w:rsidRDefault="00415A71" w:rsidP="006B1DF6">
      <w:pPr>
        <w:ind w:firstLine="0"/>
        <w:rPr>
          <w:rFonts w:eastAsia="MS Mincho" w:cs="Courier New"/>
          <w:sz w:val="24"/>
        </w:rPr>
      </w:pPr>
      <w:r w:rsidRPr="00E16CA4">
        <w:rPr>
          <w:rFonts w:eastAsia="MS Mincho" w:cs="Courier New"/>
          <w:sz w:val="24"/>
        </w:rPr>
        <w:t>Гипотеза о безопасности эквивалентна условию</w:t>
      </w:r>
      <w:r w:rsidR="00E16CA4" w:rsidRPr="00E16CA4">
        <w:rPr>
          <w:rFonts w:eastAsia="MS Mincho" w:cs="Courier New"/>
          <w:sz w:val="24"/>
        </w:rPr>
        <w:t>:</w:t>
      </w:r>
    </w:p>
    <w:p w:rsidR="00E16CA4" w:rsidRDefault="00415A71" w:rsidP="006B1DF6">
      <w:pPr>
        <w:ind w:firstLine="0"/>
        <w:rPr>
          <w:rFonts w:eastAsia="MS Mincho" w:cs="Courier New"/>
          <w:sz w:val="24"/>
          <w:lang w:val="en-US"/>
        </w:rPr>
      </w:pPr>
      <w:r w:rsidRPr="00E16CA4">
        <w:rPr>
          <w:rFonts w:ascii="Symbol" w:eastAsia="Symbol" w:hAnsi="Symbol" w:cs="Symbol"/>
          <w:sz w:val="24"/>
        </w:rPr>
        <w:t></w:t>
      </w:r>
      <w:r w:rsidRPr="00E16CA4">
        <w:rPr>
          <w:rFonts w:ascii="Courier New" w:eastAsia="Symbol" w:hAnsi="Courier New" w:cs="Courier New"/>
          <w:sz w:val="24"/>
          <w:lang w:val="en-US"/>
        </w:rPr>
        <w:t>i</w:t>
      </w:r>
      <w:r w:rsidRPr="00E16CA4">
        <w:rPr>
          <w:rFonts w:ascii="Symbol" w:eastAsia="Symbol" w:hAnsi="Symbol" w:cs="Symbol"/>
          <w:sz w:val="24"/>
        </w:rPr>
        <w:t></w:t>
      </w:r>
      <w:r w:rsidRPr="00E16CA4">
        <w:rPr>
          <w:rFonts w:ascii="Courier New" w:eastAsia="Symbol" w:hAnsi="Courier New" w:cs="Courier New"/>
          <w:sz w:val="24"/>
          <w:lang w:val="en-US"/>
        </w:rPr>
        <w:t>u</w:t>
      </w:r>
      <w:r w:rsidRPr="00E16CA4">
        <w:rPr>
          <w:rFonts w:ascii="Symbol" w:eastAsia="Symbol" w:hAnsi="Symbol" w:cs="Symbol"/>
          <w:sz w:val="24"/>
        </w:rPr>
        <w:t></w:t>
      </w:r>
      <w:r w:rsidRPr="00E16CA4">
        <w:rPr>
          <w:rFonts w:ascii="Courier New" w:eastAsia="Symbol" w:hAnsi="Courier New" w:cs="Courier New"/>
          <w:sz w:val="24"/>
          <w:lang w:val="en-US"/>
        </w:rPr>
        <w:t>i`</w:t>
      </w:r>
      <w:r w:rsidRPr="00E16CA4">
        <w:rPr>
          <w:rFonts w:ascii="Symbol" w:eastAsia="Symbol" w:hAnsi="Symbol" w:cs="Symbol"/>
          <w:sz w:val="24"/>
          <w:lang w:val="en-US"/>
        </w:rPr>
        <w:t></w:t>
      </w:r>
      <w:r w:rsidRPr="00E16CA4">
        <w:rPr>
          <w:rFonts w:eastAsia="MS Mincho" w:cs="Courier New"/>
          <w:b/>
          <w:bCs/>
          <w:sz w:val="24"/>
          <w:lang w:val="en-US"/>
        </w:rPr>
        <w:t>D</w:t>
      </w:r>
      <w:r w:rsidRPr="00E16CA4">
        <w:rPr>
          <w:rFonts w:ascii="Courier New" w:eastAsia="MS Mincho" w:hAnsi="Courier New" w:cs="Courier New"/>
          <w:sz w:val="24"/>
          <w:lang w:val="en-US"/>
        </w:rPr>
        <w:t>(i) </w:t>
      </w:r>
      <w:r w:rsidRPr="00E16CA4">
        <w:rPr>
          <w:rFonts w:ascii="Symbol" w:eastAsia="Symbol" w:hAnsi="Symbol" w:cs="Symbol"/>
          <w:sz w:val="24"/>
        </w:rPr>
        <w:t></w:t>
      </w:r>
      <w:r w:rsidRPr="00E16CA4">
        <w:rPr>
          <w:rFonts w:ascii="Courier New" w:eastAsia="Symbol" w:hAnsi="Courier New" w:cs="Symbol"/>
          <w:sz w:val="24"/>
          <w:lang w:val="en-US"/>
        </w:rPr>
        <w:t>S</w:t>
      </w:r>
      <w:r w:rsidRPr="00E16CA4">
        <w:rPr>
          <w:rFonts w:ascii="Symbol" w:eastAsia="Symbol" w:hAnsi="Symbol" w:cs="Symbol"/>
          <w:sz w:val="24"/>
          <w:lang w:val="en-US"/>
        </w:rPr>
        <w:t></w:t>
      </w:r>
      <w:r w:rsidRPr="00E16CA4">
        <w:rPr>
          <w:rFonts w:eastAsia="Symbol" w:cs="Symbol"/>
          <w:b/>
          <w:bCs/>
          <w:sz w:val="24"/>
          <w:lang w:val="en-US"/>
        </w:rPr>
        <w:t>S</w:t>
      </w:r>
      <w:r w:rsidRPr="00E16CA4">
        <w:rPr>
          <w:rFonts w:ascii="Courier New" w:eastAsia="Symbol" w:hAnsi="Courier New" w:cs="Symbol"/>
          <w:sz w:val="24"/>
          <w:lang w:val="en-US"/>
        </w:rPr>
        <w:t>(i) </w:t>
      </w:r>
      <w:r w:rsidRPr="00E16CA4">
        <w:rPr>
          <w:rFonts w:ascii="Courier New" w:eastAsia="Symbol" w:hAnsi="Courier New" w:cs="Courier New"/>
          <w:sz w:val="24"/>
          <w:lang w:val="en-US"/>
        </w:rPr>
        <w:t>u</w:t>
      </w:r>
      <w:r w:rsidRPr="00E16CA4">
        <w:rPr>
          <w:rFonts w:ascii="Symbol" w:eastAsia="Symbol" w:hAnsi="Symbol" w:cs="Symbol"/>
          <w:sz w:val="24"/>
          <w:szCs w:val="28"/>
          <w:lang w:val="en-US"/>
        </w:rPr>
        <w:t></w:t>
      </w:r>
      <w:r w:rsidRPr="00E16CA4">
        <w:rPr>
          <w:rFonts w:eastAsia="MS Mincho" w:cs="Courier New"/>
          <w:b/>
          <w:bCs/>
          <w:sz w:val="24"/>
          <w:lang w:val="en-US"/>
        </w:rPr>
        <w:t>A</w:t>
      </w:r>
      <w:r w:rsidRPr="00E16CA4">
        <w:rPr>
          <w:rFonts w:ascii="Courier New" w:eastAsia="MS Mincho" w:hAnsi="Courier New" w:cs="Courier New"/>
          <w:sz w:val="24"/>
          <w:lang w:val="en-US"/>
        </w:rPr>
        <w:t>(S)</w:t>
      </w:r>
      <w:r w:rsidRPr="00E16CA4">
        <w:rPr>
          <w:rFonts w:eastAsia="MS Mincho" w:cs="Courier New"/>
          <w:sz w:val="24"/>
          <w:lang w:val="en-US"/>
        </w:rPr>
        <w:t>.</w:t>
      </w:r>
    </w:p>
    <w:p w:rsidR="00E16CA4" w:rsidRDefault="00415A71" w:rsidP="006B1DF6">
      <w:pPr>
        <w:ind w:firstLine="0"/>
        <w:rPr>
          <w:rFonts w:eastAsia="MS Mincho" w:cs="Courier New"/>
          <w:sz w:val="24"/>
          <w:lang w:val="en-US"/>
        </w:rPr>
      </w:pPr>
      <w:r w:rsidRPr="00E16CA4">
        <w:rPr>
          <w:rFonts w:eastAsia="MS Mincho" w:cs="Courier New"/>
          <w:sz w:val="24"/>
        </w:rPr>
        <w:t>Тестируемое</w:t>
      </w:r>
      <w:r w:rsidRPr="00E16CA4">
        <w:rPr>
          <w:rFonts w:eastAsia="MS Mincho" w:cs="Courier New"/>
          <w:sz w:val="24"/>
          <w:lang w:val="en-US"/>
        </w:rPr>
        <w:t xml:space="preserve"> </w:t>
      </w:r>
      <w:r w:rsidRPr="00E16CA4">
        <w:rPr>
          <w:rFonts w:eastAsia="MS Mincho" w:cs="Courier New"/>
          <w:sz w:val="24"/>
        </w:rPr>
        <w:t>условие</w:t>
      </w:r>
      <w:r w:rsidRPr="00E16CA4">
        <w:rPr>
          <w:rFonts w:eastAsia="MS Mincho" w:cs="Courier New"/>
          <w:sz w:val="24"/>
          <w:lang w:val="en-US"/>
        </w:rPr>
        <w:t xml:space="preserve"> </w:t>
      </w:r>
      <w:r w:rsidRPr="00E16CA4">
        <w:rPr>
          <w:rFonts w:eastAsia="MS Mincho" w:cs="Courier New"/>
          <w:sz w:val="24"/>
        </w:rPr>
        <w:t>эквивалентно</w:t>
      </w:r>
      <w:r w:rsidRPr="00E16CA4">
        <w:rPr>
          <w:rFonts w:eastAsia="MS Mincho" w:cs="Courier New"/>
          <w:sz w:val="24"/>
          <w:lang w:val="en-US"/>
        </w:rPr>
        <w:t xml:space="preserve"> </w:t>
      </w:r>
      <w:r w:rsidRPr="00E16CA4">
        <w:rPr>
          <w:rFonts w:eastAsia="MS Mincho" w:cs="Courier New"/>
          <w:sz w:val="24"/>
        </w:rPr>
        <w:t>условию</w:t>
      </w:r>
      <w:r w:rsidRPr="00E16CA4">
        <w:rPr>
          <w:rFonts w:eastAsia="MS Mincho" w:cs="Courier New"/>
          <w:sz w:val="24"/>
          <w:lang w:val="en-US"/>
        </w:rPr>
        <w:t>:</w:t>
      </w:r>
    </w:p>
    <w:p w:rsidR="006B1DF6" w:rsidRPr="00E16CA4" w:rsidRDefault="00415A71" w:rsidP="006B1DF6">
      <w:pPr>
        <w:ind w:firstLine="0"/>
        <w:rPr>
          <w:rFonts w:eastAsia="MS Mincho" w:cs="Courier New"/>
          <w:sz w:val="24"/>
          <w:lang w:val="en-US"/>
        </w:rPr>
      </w:pPr>
      <w:r w:rsidRPr="00E16CA4">
        <w:rPr>
          <w:rFonts w:ascii="Symbol" w:eastAsia="Symbol" w:hAnsi="Symbol" w:cs="Symbol"/>
          <w:sz w:val="24"/>
        </w:rPr>
        <w:t></w:t>
      </w:r>
      <w:r w:rsidRPr="00E16CA4">
        <w:rPr>
          <w:rFonts w:ascii="Courier New" w:eastAsia="Symbol" w:hAnsi="Courier New" w:cs="Courier New"/>
          <w:sz w:val="24"/>
          <w:lang w:val="en-US"/>
        </w:rPr>
        <w:t>i</w:t>
      </w:r>
      <w:r w:rsidRPr="00E16CA4">
        <w:rPr>
          <w:rFonts w:ascii="Symbol" w:eastAsia="Symbol" w:hAnsi="Symbol" w:cs="Symbol"/>
          <w:sz w:val="24"/>
        </w:rPr>
        <w:t></w:t>
      </w:r>
      <w:r w:rsidRPr="00E16CA4">
        <w:rPr>
          <w:rFonts w:ascii="Courier New" w:eastAsia="Symbol" w:hAnsi="Courier New" w:cs="Courier New"/>
          <w:sz w:val="24"/>
          <w:lang w:val="en-US"/>
        </w:rPr>
        <w:t>u</w:t>
      </w:r>
      <w:r w:rsidRPr="00E16CA4">
        <w:rPr>
          <w:rFonts w:ascii="Symbol" w:eastAsia="Symbol" w:hAnsi="Symbol" w:cs="Symbol"/>
          <w:sz w:val="24"/>
        </w:rPr>
        <w:t></w:t>
      </w:r>
      <w:r w:rsidRPr="00E16CA4">
        <w:rPr>
          <w:rFonts w:ascii="Courier New" w:eastAsia="Symbol" w:hAnsi="Courier New" w:cs="Courier New"/>
          <w:sz w:val="24"/>
          <w:lang w:val="en-US"/>
        </w:rPr>
        <w:t>i`</w:t>
      </w:r>
      <w:r w:rsidRPr="00E16CA4">
        <w:rPr>
          <w:rFonts w:ascii="Symbol" w:eastAsia="Symbol" w:hAnsi="Symbol" w:cs="Symbol"/>
          <w:sz w:val="24"/>
          <w:lang w:val="en-US"/>
        </w:rPr>
        <w:t></w:t>
      </w:r>
      <w:r w:rsidRPr="00E16CA4">
        <w:rPr>
          <w:rFonts w:eastAsia="MS Mincho" w:cs="Courier New"/>
          <w:b/>
          <w:bCs/>
          <w:sz w:val="24"/>
          <w:lang w:val="en-US"/>
        </w:rPr>
        <w:t>C</w:t>
      </w:r>
      <w:r w:rsidRPr="00E16CA4">
        <w:rPr>
          <w:rFonts w:ascii="Courier New" w:eastAsia="MS Mincho" w:hAnsi="Courier New" w:cs="Courier New"/>
          <w:sz w:val="24"/>
          <w:lang w:val="en-US"/>
        </w:rPr>
        <w:t>(i) </w:t>
      </w:r>
      <w:r w:rsidRPr="00E16CA4">
        <w:rPr>
          <w:rFonts w:ascii="Symbol" w:eastAsia="Symbol" w:hAnsi="Symbol" w:cs="Symbol"/>
          <w:sz w:val="24"/>
        </w:rPr>
        <w:t></w:t>
      </w:r>
      <w:r w:rsidRPr="00E16CA4">
        <w:rPr>
          <w:rFonts w:ascii="Courier New" w:eastAsia="Symbol" w:hAnsi="Courier New" w:cs="Symbol"/>
          <w:sz w:val="24"/>
          <w:lang w:val="en-US"/>
        </w:rPr>
        <w:t>S</w:t>
      </w:r>
      <w:r w:rsidRPr="00E16CA4">
        <w:rPr>
          <w:rFonts w:ascii="Symbol" w:eastAsia="Symbol" w:hAnsi="Symbol" w:cs="Symbol"/>
          <w:sz w:val="24"/>
          <w:lang w:val="en-US"/>
        </w:rPr>
        <w:t></w:t>
      </w:r>
      <w:r w:rsidRPr="00E16CA4">
        <w:rPr>
          <w:rFonts w:eastAsia="Symbol" w:cs="Symbol"/>
          <w:b/>
          <w:bCs/>
          <w:sz w:val="24"/>
          <w:lang w:val="en-US"/>
        </w:rPr>
        <w:t>S</w:t>
      </w:r>
      <w:r w:rsidRPr="00E16CA4">
        <w:rPr>
          <w:rFonts w:ascii="Courier New" w:eastAsia="Symbol" w:hAnsi="Courier New" w:cs="Symbol"/>
          <w:sz w:val="24"/>
          <w:lang w:val="en-US"/>
        </w:rPr>
        <w:t>(i) u</w:t>
      </w:r>
      <w:r w:rsidRPr="00E16CA4">
        <w:rPr>
          <w:rFonts w:ascii="Symbol" w:eastAsia="Symbol" w:hAnsi="Symbol" w:cs="Symbol"/>
          <w:sz w:val="24"/>
          <w:lang w:val="en-US"/>
        </w:rPr>
        <w:t></w:t>
      </w:r>
      <w:r w:rsidRPr="00E16CA4">
        <w:rPr>
          <w:rFonts w:eastAsia="MS Mincho" w:cs="Courier New"/>
          <w:b/>
          <w:bCs/>
          <w:sz w:val="24"/>
          <w:lang w:val="en-US"/>
        </w:rPr>
        <w:t>A</w:t>
      </w:r>
      <w:r w:rsidRPr="00E16CA4">
        <w:rPr>
          <w:rFonts w:ascii="Courier New" w:eastAsia="MS Mincho" w:hAnsi="Courier New" w:cs="Courier New"/>
          <w:sz w:val="24"/>
          <w:lang w:val="en-US"/>
        </w:rPr>
        <w:t>(S)</w:t>
      </w:r>
      <w:r w:rsidRPr="00E16CA4">
        <w:rPr>
          <w:rFonts w:ascii="Symbol" w:eastAsia="Symbol" w:hAnsi="Symbol" w:cs="Symbol"/>
          <w:sz w:val="24"/>
          <w:lang w:val="en-US"/>
        </w:rPr>
        <w:t></w:t>
      </w:r>
      <w:r w:rsidRPr="00E16CA4">
        <w:rPr>
          <w:rFonts w:eastAsia="MS Mincho" w:cs="Courier New"/>
          <w:b/>
          <w:bCs/>
          <w:sz w:val="24"/>
          <w:lang w:val="en-US"/>
        </w:rPr>
        <w:t>B</w:t>
      </w:r>
      <w:r w:rsidRPr="00E16CA4">
        <w:rPr>
          <w:rFonts w:ascii="Courier New" w:eastAsia="MS Mincho" w:hAnsi="Courier New" w:cs="Courier New"/>
          <w:sz w:val="24"/>
          <w:lang w:val="en-US"/>
        </w:rPr>
        <w:t>(S,u)</w:t>
      </w:r>
      <w:r w:rsidRPr="00E16CA4">
        <w:rPr>
          <w:rFonts w:ascii="Symbol" w:eastAsia="Symbol" w:hAnsi="Symbol" w:cs="Symbol"/>
          <w:sz w:val="24"/>
          <w:lang w:val="en-US"/>
        </w:rPr>
        <w:t></w:t>
      </w:r>
      <w:r w:rsidRPr="00E16CA4">
        <w:rPr>
          <w:rFonts w:ascii="Symbol" w:eastAsia="Symbol" w:hAnsi="Symbol" w:cs="Symbol"/>
          <w:sz w:val="24"/>
          <w:lang w:val="en-US"/>
        </w:rPr>
        <w:t></w:t>
      </w:r>
      <w:r w:rsidRPr="00E16CA4">
        <w:rPr>
          <w:rFonts w:eastAsia="MS Mincho" w:cs="Courier New"/>
          <w:sz w:val="24"/>
          <w:lang w:val="en-US"/>
        </w:rPr>
        <w:t>.</w:t>
      </w:r>
    </w:p>
    <w:p w:rsidR="006B1DF6" w:rsidRPr="00E16CA4" w:rsidRDefault="006B1DF6" w:rsidP="006B1DF6">
      <w:pPr>
        <w:ind w:firstLine="0"/>
        <w:rPr>
          <w:rFonts w:eastAsia="MS Mincho" w:cs="Courier New"/>
          <w:sz w:val="24"/>
          <w:lang w:val="en-US"/>
        </w:rPr>
      </w:pPr>
    </w:p>
    <w:p w:rsidR="006B1DF6" w:rsidRPr="00E16CA4" w:rsidRDefault="00415A71" w:rsidP="006B1DF6">
      <w:pPr>
        <w:ind w:firstLine="0"/>
        <w:rPr>
          <w:rFonts w:eastAsia="MS Mincho" w:cs="Courier New"/>
          <w:sz w:val="24"/>
        </w:rPr>
      </w:pPr>
      <w:r w:rsidRPr="00E16CA4">
        <w:rPr>
          <w:rFonts w:eastAsia="MS Mincho" w:cs="Courier New"/>
          <w:sz w:val="24"/>
        </w:rPr>
        <w:t>Работа алгоритма сводится к пошаговому построению множеств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b/>
          <w:bCs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Courier New" w:eastAsia="MS Mincho" w:hAnsi="Courier New" w:cs="Courier New"/>
          <w:sz w:val="24"/>
        </w:rPr>
        <w:t xml:space="preserve">) </w:t>
      </w:r>
      <w:r w:rsidRPr="00E16CA4">
        <w:rPr>
          <w:rFonts w:eastAsia="MS Mincho" w:cs="Courier New"/>
          <w:sz w:val="24"/>
        </w:rPr>
        <w:t>и проверке безопасности и конформности на каждом шаге. Для работы алгоритма создается вспомогательный список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b/>
          <w:bCs/>
          <w:sz w:val="24"/>
          <w:lang w:val="en-US"/>
        </w:rPr>
        <w:t>W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sz w:val="24"/>
        </w:rPr>
        <w:t>пар</w:t>
      </w:r>
      <w:r w:rsidRPr="00E16CA4">
        <w:rPr>
          <w:rFonts w:ascii="Courier New" w:eastAsia="MS Mincho" w:hAnsi="Courier New" w:cs="Courier New"/>
          <w:sz w:val="24"/>
        </w:rPr>
        <w:t xml:space="preserve"> (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</w:rPr>
        <w:t>,</w:t>
      </w:r>
      <w:r w:rsidRPr="00E16CA4">
        <w:rPr>
          <w:rFonts w:ascii="Courier New" w:eastAsia="Symbol" w:hAnsi="Courier New" w:cs="Courier New"/>
          <w:sz w:val="24"/>
          <w:lang w:val="en-US"/>
        </w:rPr>
        <w:t>i</w:t>
      </w:r>
      <w:r w:rsidRPr="00E16CA4">
        <w:rPr>
          <w:rFonts w:ascii="Symbol" w:eastAsia="Symbol" w:hAnsi="Symbol" w:cs="Symbol"/>
          <w:sz w:val="24"/>
        </w:rPr>
        <w:t></w:t>
      </w:r>
      <w:r w:rsidRPr="00E16CA4">
        <w:rPr>
          <w:rFonts w:ascii="Courier New" w:eastAsia="Symbol" w:hAnsi="Courier New" w:cs="Courier New"/>
          <w:sz w:val="24"/>
          <w:lang w:val="en-US"/>
        </w:rPr>
        <w:t>u</w:t>
      </w:r>
      <w:r w:rsidRPr="00E16CA4">
        <w:rPr>
          <w:rFonts w:ascii="Symbol" w:eastAsia="Symbol" w:hAnsi="Symbol" w:cs="Symbol"/>
          <w:sz w:val="24"/>
        </w:rPr>
        <w:t></w:t>
      </w:r>
      <w:r w:rsidRPr="00E16CA4">
        <w:rPr>
          <w:rFonts w:ascii="Courier New" w:eastAsia="Symbol" w:hAnsi="Courier New" w:cs="Courier New"/>
          <w:sz w:val="24"/>
          <w:lang w:val="en-US"/>
        </w:rPr>
        <w:t>i</w:t>
      </w:r>
      <w:r w:rsidRPr="00E16CA4">
        <w:rPr>
          <w:rFonts w:ascii="Courier New" w:eastAsia="Symbol" w:hAnsi="Courier New" w:cs="Courier New"/>
          <w:sz w:val="24"/>
        </w:rPr>
        <w:t>`</w:t>
      </w:r>
      <w:r w:rsidRPr="00E16CA4">
        <w:rPr>
          <w:rFonts w:ascii="Courier New" w:eastAsia="MS Mincho" w:hAnsi="Courier New" w:cs="Courier New"/>
          <w:sz w:val="24"/>
        </w:rPr>
        <w:t>)</w:t>
      </w:r>
      <w:r w:rsidRPr="00E16CA4">
        <w:rPr>
          <w:rFonts w:eastAsia="MS Mincho" w:cs="Courier New"/>
          <w:sz w:val="24"/>
        </w:rPr>
        <w:t>, где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ascii="Courier New" w:eastAsia="Symbol" w:hAnsi="Courier New" w:cs="Symbol"/>
          <w:sz w:val="24"/>
          <w:lang w:val="en-US"/>
        </w:rPr>
        <w:t>S</w:t>
      </w:r>
      <w:r w:rsidRPr="00E16CA4">
        <w:rPr>
          <w:rFonts w:ascii="Symbol" w:eastAsia="Symbol" w:hAnsi="Symbol" w:cs="Symbol"/>
          <w:sz w:val="24"/>
          <w:lang w:val="en-US"/>
        </w:rPr>
        <w:t></w:t>
      </w:r>
      <w:r w:rsidRPr="00E16CA4">
        <w:rPr>
          <w:rFonts w:eastAsia="Symbol" w:cs="Symbol"/>
          <w:b/>
          <w:bCs/>
          <w:sz w:val="24"/>
          <w:lang w:val="en-US"/>
        </w:rPr>
        <w:t>S</w:t>
      </w:r>
      <w:r w:rsidRPr="00E16CA4">
        <w:rPr>
          <w:rFonts w:ascii="Courier New" w:eastAsia="Symbol" w:hAnsi="Courier New" w:cs="Symbol"/>
          <w:sz w:val="24"/>
        </w:rPr>
        <w:t>(</w:t>
      </w:r>
      <w:r w:rsidRPr="00E16CA4">
        <w:rPr>
          <w:rFonts w:ascii="Courier New" w:eastAsia="Symbol" w:hAnsi="Courier New" w:cs="Symbol"/>
          <w:sz w:val="24"/>
          <w:lang w:val="en-US"/>
        </w:rPr>
        <w:t>i</w:t>
      </w:r>
      <w:r w:rsidRPr="00E16CA4">
        <w:rPr>
          <w:rFonts w:ascii="Courier New" w:eastAsia="Symbol" w:hAnsi="Courier New" w:cs="Symbol"/>
          <w:sz w:val="24"/>
        </w:rPr>
        <w:t xml:space="preserve">) </w:t>
      </w:r>
      <w:r w:rsidRPr="00E16CA4">
        <w:rPr>
          <w:rFonts w:eastAsia="MS Mincho" w:cs="Courier New"/>
          <w:sz w:val="24"/>
        </w:rPr>
        <w:t>и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ascii="Courier New" w:eastAsia="Symbol" w:hAnsi="Courier New" w:cs="Courier New"/>
          <w:sz w:val="24"/>
          <w:lang w:val="en-US"/>
        </w:rPr>
        <w:t>i</w:t>
      </w:r>
      <w:r w:rsidRPr="00E16CA4">
        <w:rPr>
          <w:rFonts w:ascii="Symbol" w:eastAsia="Symbol" w:hAnsi="Symbol" w:cs="Symbol"/>
          <w:sz w:val="24"/>
        </w:rPr>
        <w:t></w:t>
      </w:r>
      <w:r w:rsidRPr="00E16CA4">
        <w:rPr>
          <w:rFonts w:ascii="Courier New" w:eastAsia="Symbol" w:hAnsi="Courier New" w:cs="Courier New"/>
          <w:sz w:val="24"/>
          <w:lang w:val="en-US"/>
        </w:rPr>
        <w:t>u</w:t>
      </w:r>
      <w:r w:rsidRPr="00E16CA4">
        <w:rPr>
          <w:rFonts w:ascii="Symbol" w:eastAsia="Symbol" w:hAnsi="Symbol" w:cs="Symbol"/>
          <w:sz w:val="24"/>
        </w:rPr>
        <w:t></w:t>
      </w:r>
      <w:r w:rsidRPr="00E16CA4">
        <w:rPr>
          <w:rFonts w:ascii="Courier New" w:eastAsia="Symbol" w:hAnsi="Courier New" w:cs="Courier New"/>
          <w:sz w:val="24"/>
          <w:lang w:val="en-US"/>
        </w:rPr>
        <w:t>i</w:t>
      </w:r>
      <w:r w:rsidRPr="00E16CA4">
        <w:rPr>
          <w:rFonts w:ascii="Courier New" w:eastAsia="Symbol" w:hAnsi="Courier New" w:cs="Courier New"/>
          <w:sz w:val="24"/>
        </w:rPr>
        <w:t>`</w:t>
      </w:r>
      <w:r w:rsidRPr="00E16CA4">
        <w:rPr>
          <w:rFonts w:ascii="Symbol" w:eastAsia="Symbol" w:hAnsi="Symbol" w:cs="Symbol"/>
          <w:sz w:val="24"/>
          <w:lang w:val="en-US"/>
        </w:rPr>
        <w:t></w:t>
      </w:r>
      <w:r w:rsidRPr="00E16CA4">
        <w:rPr>
          <w:rFonts w:eastAsia="Symbol" w:cs="Courier New"/>
          <w:b/>
          <w:bCs/>
          <w:sz w:val="24"/>
          <w:lang w:val="en-US"/>
        </w:rPr>
        <w:t>C</w:t>
      </w:r>
      <w:r w:rsidRPr="00E16CA4">
        <w:rPr>
          <w:rFonts w:ascii="Courier New" w:eastAsia="Symbol" w:hAnsi="Courier New" w:cs="Symbol"/>
          <w:sz w:val="24"/>
        </w:rPr>
        <w:t>(</w:t>
      </w:r>
      <w:r w:rsidRPr="00E16CA4">
        <w:rPr>
          <w:rFonts w:ascii="Courier New" w:eastAsia="Symbol" w:hAnsi="Courier New" w:cs="Symbol"/>
          <w:sz w:val="24"/>
          <w:lang w:val="en-US"/>
        </w:rPr>
        <w:t>i</w:t>
      </w:r>
      <w:r w:rsidRPr="00E16CA4">
        <w:rPr>
          <w:rFonts w:ascii="Courier New" w:eastAsia="Symbol" w:hAnsi="Courier New" w:cs="Symbol"/>
          <w:sz w:val="24"/>
        </w:rPr>
        <w:t>)</w:t>
      </w:r>
      <w:r w:rsidRPr="00E16CA4">
        <w:rPr>
          <w:rFonts w:ascii="Symbol" w:eastAsia="Symbol" w:hAnsi="Symbol" w:cs="Symbol"/>
          <w:sz w:val="24"/>
          <w:lang w:val="en-US"/>
        </w:rPr>
        <w:t></w:t>
      </w:r>
      <w:r w:rsidRPr="00E16CA4">
        <w:rPr>
          <w:rFonts w:eastAsia="MS Mincho" w:cs="Courier New"/>
          <w:b/>
          <w:bCs/>
          <w:sz w:val="24"/>
          <w:lang w:val="en-US"/>
        </w:rPr>
        <w:t>D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Courier New" w:eastAsia="MS Mincho" w:hAnsi="Courier New" w:cs="Courier New"/>
          <w:sz w:val="24"/>
        </w:rPr>
        <w:t>)</w:t>
      </w:r>
      <w:r w:rsidRPr="00E16CA4">
        <w:rPr>
          <w:rFonts w:eastAsia="MS Mincho" w:cs="Courier New"/>
          <w:sz w:val="24"/>
        </w:rPr>
        <w:t>. В самом начале множество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b/>
          <w:bCs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Courier New" w:eastAsia="MS Mincho" w:hAnsi="Courier New" w:cs="Courier New"/>
          <w:sz w:val="24"/>
          <w:vertAlign w:val="subscript"/>
        </w:rPr>
        <w:t>0</w:t>
      </w:r>
      <w:r w:rsidRPr="00E16CA4">
        <w:rPr>
          <w:rFonts w:ascii="Courier New" w:eastAsia="MS Mincho" w:hAnsi="Courier New" w:cs="Courier New"/>
          <w:sz w:val="24"/>
        </w:rPr>
        <w:t>)={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  <w:vertAlign w:val="subscript"/>
        </w:rPr>
        <w:t>0</w:t>
      </w:r>
      <w:r w:rsidRPr="00E16CA4">
        <w:rPr>
          <w:rFonts w:ascii="Courier New" w:eastAsia="MS Mincho" w:hAnsi="Courier New" w:cs="Courier New"/>
          <w:sz w:val="24"/>
        </w:rPr>
        <w:t>}</w:t>
      </w:r>
      <w:r w:rsidRPr="00E16CA4">
        <w:rPr>
          <w:rFonts w:eastAsia="MS Mincho" w:cs="Courier New"/>
          <w:sz w:val="24"/>
        </w:rPr>
        <w:t xml:space="preserve">, где 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  <w:vertAlign w:val="subscript"/>
        </w:rPr>
        <w:t>0</w:t>
      </w:r>
      <w:r w:rsidRPr="00E16CA4">
        <w:rPr>
          <w:rFonts w:ascii="Courier New" w:eastAsia="MS Mincho" w:hAnsi="Courier New" w:cs="Courier New"/>
          <w:sz w:val="24"/>
        </w:rPr>
        <w:t>={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  <w:vertAlign w:val="subscript"/>
        </w:rPr>
        <w:t>0</w:t>
      </w:r>
      <w:r w:rsidRPr="00E16CA4">
        <w:rPr>
          <w:rFonts w:ascii="Courier New" w:eastAsia="MS Mincho" w:hAnsi="Courier New" w:cs="Courier New"/>
          <w:sz w:val="24"/>
          <w:lang w:val="en-US"/>
        </w:rPr>
        <w:t> </w:t>
      </w:r>
      <w:r w:rsidRPr="00E16CA4">
        <w:rPr>
          <w:rFonts w:eastAsia="MS Mincho" w:cs="Courier New"/>
          <w:b/>
          <w:bCs/>
          <w:i/>
          <w:sz w:val="24"/>
          <w:lang w:val="en-US"/>
        </w:rPr>
        <w:t>after</w:t>
      </w:r>
      <w:r w:rsidRPr="00E16CA4">
        <w:rPr>
          <w:rFonts w:ascii="Courier New" w:eastAsia="MS Mincho" w:hAnsi="Courier New" w:cs="Courier New"/>
          <w:sz w:val="24"/>
          <w:lang w:val="en-US"/>
        </w:rPr>
        <w:t> </w:t>
      </w:r>
      <w:r w:rsidRPr="00E16CA4">
        <w:rPr>
          <w:rFonts w:ascii="Symbol" w:eastAsia="Symbol" w:hAnsi="Symbol" w:cs="Symbol"/>
          <w:sz w:val="24"/>
          <w:lang w:val="en-US"/>
        </w:rPr>
        <w:t></w:t>
      </w:r>
      <w:r w:rsidRPr="00E16CA4">
        <w:rPr>
          <w:rFonts w:ascii="Symbol" w:eastAsia="Symbol" w:hAnsi="Symbol" w:cs="Symbol"/>
          <w:sz w:val="24"/>
          <w:lang w:val="en-US"/>
        </w:rPr>
        <w:t></w:t>
      </w:r>
      <w:r w:rsidRPr="00E16CA4">
        <w:rPr>
          <w:rFonts w:ascii="Courier New" w:eastAsia="MS Mincho" w:hAnsi="Courier New" w:cs="Courier New"/>
          <w:sz w:val="24"/>
        </w:rPr>
        <w:t>}</w:t>
      </w:r>
      <w:r w:rsidRPr="00E16CA4">
        <w:rPr>
          <w:rFonts w:eastAsia="MS Mincho" w:cs="Courier New"/>
          <w:sz w:val="24"/>
        </w:rPr>
        <w:t xml:space="preserve"> — множество состояний спецификации после пустой трассы, а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b/>
          <w:bCs/>
          <w:sz w:val="24"/>
          <w:lang w:val="en-US"/>
        </w:rPr>
        <w:t>W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sz w:val="24"/>
        </w:rPr>
        <w:t>содержит все пары</w:t>
      </w:r>
      <w:r w:rsidRPr="00E16CA4">
        <w:rPr>
          <w:rFonts w:ascii="Courier New" w:eastAsia="MS Mincho" w:hAnsi="Courier New" w:cs="Courier New"/>
          <w:sz w:val="24"/>
        </w:rPr>
        <w:t xml:space="preserve"> (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  <w:vertAlign w:val="subscript"/>
        </w:rPr>
        <w:t>0</w:t>
      </w:r>
      <w:r w:rsidRPr="00E16CA4">
        <w:rPr>
          <w:rFonts w:ascii="Courier New" w:eastAsia="MS Mincho" w:hAnsi="Courier New" w:cs="Courier New"/>
          <w:sz w:val="24"/>
        </w:rPr>
        <w:t>,</w:t>
      </w:r>
      <w:r w:rsidRPr="00E16CA4">
        <w:rPr>
          <w:rFonts w:ascii="Courier New" w:eastAsia="Symbol" w:hAnsi="Courier New" w:cs="Courier New"/>
          <w:sz w:val="24"/>
          <w:lang w:val="en-US"/>
        </w:rPr>
        <w:t>i</w:t>
      </w:r>
      <w:r w:rsidRPr="00E16CA4">
        <w:rPr>
          <w:rFonts w:ascii="Courier New" w:eastAsia="Symbol" w:hAnsi="Courier New" w:cs="Courier New"/>
          <w:sz w:val="24"/>
          <w:vertAlign w:val="subscript"/>
        </w:rPr>
        <w:t>0</w:t>
      </w:r>
      <w:r w:rsidRPr="00E16CA4">
        <w:rPr>
          <w:rFonts w:ascii="Symbol" w:eastAsia="Symbol" w:hAnsi="Symbol" w:cs="Symbol"/>
          <w:sz w:val="24"/>
        </w:rPr>
        <w:t></w:t>
      </w:r>
      <w:r w:rsidRPr="00E16CA4">
        <w:rPr>
          <w:rFonts w:ascii="Courier New" w:eastAsia="Symbol" w:hAnsi="Courier New" w:cs="Courier New"/>
          <w:sz w:val="24"/>
          <w:lang w:val="en-US"/>
        </w:rPr>
        <w:t>u</w:t>
      </w:r>
      <w:r w:rsidRPr="00E16CA4">
        <w:rPr>
          <w:rFonts w:ascii="Symbol" w:eastAsia="Symbol" w:hAnsi="Symbol" w:cs="Symbol"/>
          <w:sz w:val="24"/>
        </w:rPr>
        <w:t></w:t>
      </w:r>
      <w:r w:rsidRPr="00E16CA4">
        <w:rPr>
          <w:rFonts w:ascii="Courier New" w:eastAsia="Symbol" w:hAnsi="Courier New" w:cs="Courier New"/>
          <w:sz w:val="24"/>
          <w:lang w:val="en-US"/>
        </w:rPr>
        <w:t>i</w:t>
      </w:r>
      <w:r w:rsidRPr="00E16CA4">
        <w:rPr>
          <w:rFonts w:ascii="Courier New" w:eastAsia="Symbol" w:hAnsi="Courier New" w:cs="Courier New"/>
          <w:sz w:val="24"/>
        </w:rPr>
        <w:t>`</w:t>
      </w:r>
      <w:r w:rsidRPr="00E16CA4">
        <w:rPr>
          <w:rFonts w:ascii="Courier New" w:eastAsia="MS Mincho" w:hAnsi="Courier New" w:cs="Courier New"/>
          <w:sz w:val="24"/>
        </w:rPr>
        <w:t>)</w:t>
      </w:r>
      <w:r w:rsidRPr="00E16CA4">
        <w:rPr>
          <w:rFonts w:eastAsia="MS Mincho" w:cs="Courier New"/>
          <w:sz w:val="24"/>
        </w:rPr>
        <w:t>, где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ascii="Courier New" w:eastAsia="Symbol" w:hAnsi="Courier New" w:cs="Courier New"/>
          <w:sz w:val="24"/>
          <w:lang w:val="en-US"/>
        </w:rPr>
        <w:t>i</w:t>
      </w:r>
      <w:r w:rsidRPr="00E16CA4">
        <w:rPr>
          <w:rFonts w:ascii="Courier New" w:eastAsia="Symbol" w:hAnsi="Courier New" w:cs="Courier New"/>
          <w:sz w:val="24"/>
          <w:vertAlign w:val="subscript"/>
        </w:rPr>
        <w:t>0</w:t>
      </w:r>
      <w:r w:rsidRPr="00E16CA4">
        <w:rPr>
          <w:rFonts w:ascii="Symbol" w:eastAsia="Symbol" w:hAnsi="Symbol" w:cs="Symbol"/>
          <w:sz w:val="24"/>
        </w:rPr>
        <w:t></w:t>
      </w:r>
      <w:r w:rsidRPr="00E16CA4">
        <w:rPr>
          <w:rFonts w:ascii="Courier New" w:eastAsia="Symbol" w:hAnsi="Courier New" w:cs="Courier New"/>
          <w:sz w:val="24"/>
          <w:lang w:val="en-US"/>
        </w:rPr>
        <w:t>u</w:t>
      </w:r>
      <w:r w:rsidRPr="00E16CA4">
        <w:rPr>
          <w:rFonts w:ascii="Symbol" w:eastAsia="Symbol" w:hAnsi="Symbol" w:cs="Symbol"/>
          <w:sz w:val="24"/>
        </w:rPr>
        <w:t></w:t>
      </w:r>
      <w:r w:rsidRPr="00E16CA4">
        <w:rPr>
          <w:rFonts w:ascii="Courier New" w:eastAsia="Symbol" w:hAnsi="Courier New" w:cs="Courier New"/>
          <w:sz w:val="24"/>
          <w:lang w:val="en-US"/>
        </w:rPr>
        <w:t>i</w:t>
      </w:r>
      <w:r w:rsidRPr="00E16CA4">
        <w:rPr>
          <w:rFonts w:ascii="Courier New" w:eastAsia="Symbol" w:hAnsi="Courier New" w:cs="Courier New"/>
          <w:sz w:val="24"/>
        </w:rPr>
        <w:t>`</w:t>
      </w:r>
      <w:r w:rsidRPr="00E16CA4">
        <w:rPr>
          <w:rFonts w:ascii="Symbol" w:eastAsia="Symbol" w:hAnsi="Symbol" w:cs="Symbol"/>
          <w:sz w:val="24"/>
          <w:lang w:val="en-US"/>
        </w:rPr>
        <w:t></w:t>
      </w:r>
      <w:r w:rsidRPr="00E16CA4">
        <w:rPr>
          <w:rFonts w:eastAsia="Symbol" w:cs="Courier New"/>
          <w:b/>
          <w:bCs/>
          <w:sz w:val="24"/>
          <w:lang w:val="en-US"/>
        </w:rPr>
        <w:t>C</w:t>
      </w:r>
      <w:r w:rsidRPr="00E16CA4">
        <w:rPr>
          <w:rFonts w:ascii="Courier New" w:eastAsia="Symbol" w:hAnsi="Courier New" w:cs="Courier New"/>
          <w:sz w:val="24"/>
        </w:rPr>
        <w:t>(</w:t>
      </w:r>
      <w:r w:rsidRPr="00E16CA4">
        <w:rPr>
          <w:rFonts w:ascii="Courier New" w:eastAsia="Symbol" w:hAnsi="Courier New" w:cs="Courier New"/>
          <w:sz w:val="24"/>
          <w:lang w:val="en-US"/>
        </w:rPr>
        <w:t>i</w:t>
      </w:r>
      <w:r w:rsidRPr="00E16CA4">
        <w:rPr>
          <w:rFonts w:ascii="Courier New" w:eastAsia="Symbol" w:hAnsi="Courier New" w:cs="Courier New"/>
          <w:sz w:val="24"/>
          <w:vertAlign w:val="subscript"/>
        </w:rPr>
        <w:t>0</w:t>
      </w:r>
      <w:r w:rsidRPr="00E16CA4">
        <w:rPr>
          <w:rFonts w:ascii="Symbol" w:eastAsia="Symbol" w:hAnsi="Symbol" w:cs="Symbol"/>
          <w:sz w:val="24"/>
          <w:lang w:val="en-US"/>
        </w:rPr>
        <w:t></w:t>
      </w:r>
      <w:r w:rsidRPr="00E16CA4">
        <w:rPr>
          <w:rFonts w:ascii="Symbol" w:eastAsia="Symbol" w:hAnsi="Symbol" w:cs="Symbol"/>
          <w:sz w:val="24"/>
          <w:lang w:val="en-US"/>
        </w:rPr>
        <w:t></w:t>
      </w:r>
      <w:r w:rsidRPr="00E16CA4">
        <w:rPr>
          <w:rFonts w:eastAsia="Symbol" w:cs="Courier New"/>
          <w:b/>
          <w:bCs/>
          <w:sz w:val="24"/>
          <w:lang w:val="en-US"/>
        </w:rPr>
        <w:t>D</w:t>
      </w:r>
      <w:r w:rsidRPr="00E16CA4">
        <w:rPr>
          <w:rFonts w:ascii="Courier New" w:eastAsia="Symbol" w:hAnsi="Courier New" w:cs="Courier New"/>
          <w:sz w:val="24"/>
        </w:rPr>
        <w:t>(</w:t>
      </w:r>
      <w:r w:rsidRPr="00E16CA4">
        <w:rPr>
          <w:rFonts w:ascii="Courier New" w:eastAsia="Symbol" w:hAnsi="Courier New" w:cs="Courier New"/>
          <w:sz w:val="24"/>
          <w:lang w:val="en-US"/>
        </w:rPr>
        <w:t>i</w:t>
      </w:r>
      <w:r w:rsidRPr="00E16CA4">
        <w:rPr>
          <w:rFonts w:ascii="Courier New" w:eastAsia="Symbol" w:hAnsi="Courier New" w:cs="Courier New"/>
          <w:sz w:val="24"/>
          <w:vertAlign w:val="subscript"/>
        </w:rPr>
        <w:t>0</w:t>
      </w:r>
      <w:r w:rsidRPr="00E16CA4">
        <w:rPr>
          <w:rFonts w:ascii="Courier New" w:eastAsia="Symbol" w:hAnsi="Courier New" w:cs="Courier New"/>
          <w:sz w:val="24"/>
        </w:rPr>
        <w:t>)</w:t>
      </w:r>
      <w:r w:rsidRPr="00E16CA4">
        <w:rPr>
          <w:rFonts w:eastAsia="MS Mincho" w:cs="Courier New"/>
          <w:sz w:val="24"/>
        </w:rPr>
        <w:t xml:space="preserve">. </w:t>
      </w:r>
    </w:p>
    <w:p w:rsidR="006B1DF6" w:rsidRPr="00E16CA4" w:rsidRDefault="006B1DF6" w:rsidP="006B1DF6">
      <w:pPr>
        <w:ind w:firstLine="0"/>
        <w:rPr>
          <w:rFonts w:eastAsia="MS Mincho" w:cs="Courier New"/>
          <w:sz w:val="24"/>
        </w:rPr>
      </w:pPr>
    </w:p>
    <w:p w:rsidR="006B1DF6" w:rsidRPr="00E16CA4" w:rsidRDefault="00415A71" w:rsidP="006B1DF6">
      <w:pPr>
        <w:ind w:firstLine="0"/>
        <w:rPr>
          <w:rFonts w:eastAsia="MS Mincho" w:cs="Courier New"/>
          <w:sz w:val="24"/>
        </w:rPr>
      </w:pPr>
      <w:r w:rsidRPr="00E16CA4">
        <w:rPr>
          <w:rFonts w:eastAsia="MS Mincho" w:cs="Courier New"/>
          <w:sz w:val="24"/>
        </w:rPr>
        <w:t>Шаг алгоритма заключается в следующем. Если список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b/>
          <w:bCs/>
          <w:sz w:val="24"/>
          <w:lang w:val="en-US"/>
        </w:rPr>
        <w:t>W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sz w:val="24"/>
        </w:rPr>
        <w:t>пуст, алгоритм заканчивается с вердиктом «конформно». Иначе, выбираем первый элемент</w:t>
      </w:r>
      <w:r w:rsidRPr="00E16CA4">
        <w:rPr>
          <w:rFonts w:ascii="Courier New" w:eastAsia="MS Mincho" w:hAnsi="Courier New" w:cs="Courier New"/>
          <w:sz w:val="24"/>
        </w:rPr>
        <w:t xml:space="preserve"> (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</w:rPr>
        <w:t>,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Symbol" w:eastAsia="MS Mincho" w:hAnsi="Symbol" w:cs="Courier New"/>
          <w:sz w:val="24"/>
          <w:lang w:val="en-US"/>
        </w:rPr>
        <w:t></w:t>
      </w:r>
      <w:r w:rsidRPr="00E16CA4">
        <w:rPr>
          <w:rFonts w:ascii="Courier New" w:eastAsia="MS Mincho" w:hAnsi="Courier New" w:cs="Courier New"/>
          <w:sz w:val="24"/>
          <w:lang w:val="en-US"/>
        </w:rPr>
        <w:t>u</w:t>
      </w:r>
      <w:r w:rsidRPr="00E16CA4">
        <w:rPr>
          <w:rFonts w:ascii="Symbol" w:eastAsia="MS Mincho" w:hAnsi="Symbol" w:cs="Courier New"/>
          <w:sz w:val="24"/>
          <w:lang w:val="en-US"/>
        </w:rPr>
        <w:t>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Courier New" w:eastAsia="MS Mincho" w:hAnsi="Courier New" w:cs="Courier New"/>
          <w:sz w:val="24"/>
        </w:rPr>
        <w:t xml:space="preserve">`) </w:t>
      </w:r>
      <w:r w:rsidRPr="00E16CA4">
        <w:rPr>
          <w:rFonts w:eastAsia="MS Mincho" w:cs="Courier New"/>
          <w:sz w:val="24"/>
        </w:rPr>
        <w:t>из списка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b/>
          <w:bCs/>
          <w:sz w:val="24"/>
          <w:lang w:val="en-US"/>
        </w:rPr>
        <w:t>W</w:t>
      </w:r>
      <w:r w:rsidRPr="00E16CA4">
        <w:rPr>
          <w:rFonts w:eastAsia="MS Mincho" w:cs="Courier New"/>
          <w:sz w:val="24"/>
        </w:rPr>
        <w:t>, удаляя его из списка. Сначала проверяем гипотезу о безопасности: если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Symbol" w:eastAsia="MS Mincho" w:hAnsi="Symbol" w:cs="Courier New"/>
          <w:sz w:val="24"/>
          <w:lang w:val="en-US"/>
        </w:rPr>
        <w:t></w:t>
      </w:r>
      <w:r w:rsidRPr="00E16CA4">
        <w:rPr>
          <w:rFonts w:ascii="Courier New" w:eastAsia="MS Mincho" w:hAnsi="Courier New" w:cs="Courier New"/>
          <w:sz w:val="24"/>
          <w:lang w:val="en-US"/>
        </w:rPr>
        <w:t>u</w:t>
      </w:r>
      <w:r w:rsidRPr="00E16CA4">
        <w:rPr>
          <w:rFonts w:ascii="Symbol" w:eastAsia="MS Mincho" w:hAnsi="Symbol" w:cs="Courier New"/>
          <w:sz w:val="24"/>
          <w:lang w:val="en-US"/>
        </w:rPr>
        <w:t>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Courier New" w:eastAsia="MS Mincho" w:hAnsi="Courier New" w:cs="Courier New"/>
          <w:sz w:val="24"/>
        </w:rPr>
        <w:t>`</w:t>
      </w:r>
      <w:r w:rsidRPr="00E16CA4">
        <w:rPr>
          <w:rFonts w:ascii="Symbol" w:eastAsia="MS Mincho" w:hAnsi="Symbol" w:cs="Courier New"/>
          <w:sz w:val="24"/>
          <w:lang w:val="en-US"/>
        </w:rPr>
        <w:t></w:t>
      </w:r>
      <w:r w:rsidRPr="00E16CA4">
        <w:rPr>
          <w:rFonts w:eastAsia="MS Mincho" w:cs="Courier New"/>
          <w:b/>
          <w:sz w:val="24"/>
          <w:lang w:val="en-US"/>
        </w:rPr>
        <w:t>D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Courier New" w:eastAsia="MS Mincho" w:hAnsi="Courier New" w:cs="Courier New"/>
          <w:sz w:val="24"/>
        </w:rPr>
        <w:t>) &amp;</w:t>
      </w:r>
      <w:r w:rsidRPr="00E16CA4">
        <w:rPr>
          <w:rFonts w:ascii="Courier New" w:eastAsia="MS Mincho" w:hAnsi="Courier New" w:cs="Courier New"/>
          <w:sz w:val="24"/>
          <w:lang w:val="en-US"/>
        </w:rPr>
        <w:t> u</w:t>
      </w:r>
      <w:r w:rsidRPr="00E16CA4">
        <w:rPr>
          <w:rFonts w:ascii="Symbol" w:eastAsia="MS Mincho" w:hAnsi="Symbol" w:cs="Courier New"/>
          <w:sz w:val="24"/>
          <w:lang w:val="en-US"/>
        </w:rPr>
        <w:t></w:t>
      </w:r>
      <w:r w:rsidRPr="00E16CA4">
        <w:rPr>
          <w:rFonts w:eastAsia="MS Mincho" w:cs="Courier New"/>
          <w:b/>
          <w:sz w:val="24"/>
          <w:lang w:val="en-US"/>
        </w:rPr>
        <w:t>A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</w:rPr>
        <w:t>)</w:t>
      </w:r>
      <w:r w:rsidRPr="00E16CA4">
        <w:rPr>
          <w:rFonts w:eastAsia="MS Mincho" w:cs="Courier New"/>
          <w:sz w:val="24"/>
        </w:rPr>
        <w:t>, фиксируется ошибка и алгоритм заканчивается. Если ошибки нет, проверяем тестируемое условие. Если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Symbol" w:eastAsia="MS Mincho" w:hAnsi="Symbol" w:cs="Courier New"/>
          <w:sz w:val="24"/>
          <w:lang w:val="en-US"/>
        </w:rPr>
        <w:t></w:t>
      </w:r>
      <w:r w:rsidRPr="00E16CA4">
        <w:rPr>
          <w:rFonts w:ascii="Courier New" w:eastAsia="MS Mincho" w:hAnsi="Courier New" w:cs="Courier New"/>
          <w:sz w:val="24"/>
          <w:lang w:val="en-US"/>
        </w:rPr>
        <w:t>u</w:t>
      </w:r>
      <w:r w:rsidRPr="00E16CA4">
        <w:rPr>
          <w:rFonts w:ascii="Symbol" w:eastAsia="MS Mincho" w:hAnsi="Symbol" w:cs="Courier New"/>
          <w:sz w:val="24"/>
          <w:lang w:val="en-US"/>
        </w:rPr>
        <w:t>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Courier New" w:eastAsia="MS Mincho" w:hAnsi="Courier New" w:cs="Courier New"/>
          <w:sz w:val="24"/>
        </w:rPr>
        <w:t>`</w:t>
      </w:r>
      <w:r w:rsidRPr="00E16CA4">
        <w:rPr>
          <w:rFonts w:ascii="Symbol" w:eastAsia="MS Mincho" w:hAnsi="Symbol" w:cs="Courier New"/>
          <w:sz w:val="24"/>
          <w:lang w:val="en-US"/>
        </w:rPr>
        <w:t></w:t>
      </w:r>
      <w:r w:rsidRPr="00E16CA4">
        <w:rPr>
          <w:rFonts w:eastAsia="MS Mincho" w:cs="Courier New"/>
          <w:b/>
          <w:sz w:val="24"/>
          <w:lang w:val="en-US"/>
        </w:rPr>
        <w:t>D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Courier New" w:eastAsia="MS Mincho" w:hAnsi="Courier New" w:cs="Courier New"/>
          <w:sz w:val="24"/>
        </w:rPr>
        <w:t xml:space="preserve">) </w:t>
      </w:r>
      <w:r w:rsidRPr="00E16CA4">
        <w:rPr>
          <w:rFonts w:eastAsia="MS Mincho" w:cs="Courier New"/>
          <w:sz w:val="24"/>
        </w:rPr>
        <w:t>или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Symbol" w:eastAsia="MS Mincho" w:hAnsi="Symbol" w:cs="Courier New"/>
          <w:sz w:val="24"/>
          <w:lang w:val="en-US"/>
        </w:rPr>
        <w:t></w:t>
      </w:r>
      <w:r w:rsidRPr="00E16CA4">
        <w:rPr>
          <w:rFonts w:ascii="Courier New" w:eastAsia="MS Mincho" w:hAnsi="Courier New" w:cs="Courier New"/>
          <w:sz w:val="24"/>
          <w:lang w:val="en-US"/>
        </w:rPr>
        <w:t>u</w:t>
      </w:r>
      <w:r w:rsidRPr="00E16CA4">
        <w:rPr>
          <w:rFonts w:ascii="Symbol" w:eastAsia="MS Mincho" w:hAnsi="Symbol" w:cs="Courier New"/>
          <w:sz w:val="24"/>
          <w:lang w:val="en-US"/>
        </w:rPr>
        <w:t>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Courier New" w:eastAsia="MS Mincho" w:hAnsi="Courier New" w:cs="Courier New"/>
          <w:sz w:val="24"/>
        </w:rPr>
        <w:t>`</w:t>
      </w:r>
      <w:r w:rsidRPr="00E16CA4">
        <w:rPr>
          <w:rFonts w:ascii="Symbol" w:eastAsia="MS Mincho" w:hAnsi="Symbol" w:cs="Courier New"/>
          <w:sz w:val="24"/>
          <w:lang w:val="en-US"/>
        </w:rPr>
        <w:t></w:t>
      </w:r>
      <w:r w:rsidRPr="00E16CA4">
        <w:rPr>
          <w:rFonts w:eastAsia="MS Mincho" w:cs="Courier New"/>
          <w:b/>
          <w:sz w:val="24"/>
          <w:lang w:val="en-US"/>
        </w:rPr>
        <w:t>C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Courier New" w:eastAsia="MS Mincho" w:hAnsi="Courier New" w:cs="Courier New"/>
          <w:sz w:val="24"/>
        </w:rPr>
        <w:t>)</w:t>
      </w:r>
      <w:r w:rsidRPr="00E16CA4">
        <w:rPr>
          <w:rFonts w:ascii="Courier New" w:eastAsia="MS Mincho" w:hAnsi="Courier New" w:cs="Courier New"/>
          <w:sz w:val="24"/>
          <w:lang w:val="en-US"/>
        </w:rPr>
        <w:t> </w:t>
      </w:r>
      <w:r w:rsidRPr="00E16CA4">
        <w:rPr>
          <w:rFonts w:ascii="Courier New" w:eastAsia="MS Mincho" w:hAnsi="Courier New" w:cs="Courier New"/>
          <w:sz w:val="24"/>
        </w:rPr>
        <w:t>&amp;</w:t>
      </w:r>
      <w:r w:rsidRPr="00E16CA4">
        <w:rPr>
          <w:rFonts w:ascii="Courier New" w:eastAsia="MS Mincho" w:hAnsi="Courier New" w:cs="Courier New"/>
          <w:sz w:val="24"/>
          <w:lang w:val="en-US"/>
        </w:rPr>
        <w:t> u</w:t>
      </w:r>
      <w:r w:rsidRPr="00E16CA4">
        <w:rPr>
          <w:rFonts w:ascii="Symbol" w:eastAsia="MS Mincho" w:hAnsi="Symbol" w:cs="Courier New"/>
          <w:sz w:val="24"/>
          <w:lang w:val="en-US"/>
        </w:rPr>
        <w:t></w:t>
      </w:r>
      <w:r w:rsidRPr="00E16CA4">
        <w:rPr>
          <w:rFonts w:eastAsia="MS Mincho" w:cs="Courier New"/>
          <w:b/>
          <w:sz w:val="24"/>
          <w:lang w:val="en-US"/>
        </w:rPr>
        <w:t>A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</w:rPr>
        <w:t>)</w:t>
      </w:r>
      <w:r w:rsidRPr="00E16CA4">
        <w:rPr>
          <w:rFonts w:eastAsia="MS Mincho" w:cs="Courier New"/>
          <w:sz w:val="24"/>
        </w:rPr>
        <w:t>, то шаг заканчивается. Если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Symbol" w:eastAsia="MS Mincho" w:hAnsi="Symbol" w:cs="Courier New"/>
          <w:sz w:val="24"/>
          <w:lang w:val="en-US"/>
        </w:rPr>
        <w:t></w:t>
      </w:r>
      <w:r w:rsidRPr="00E16CA4">
        <w:rPr>
          <w:rFonts w:ascii="Courier New" w:eastAsia="MS Mincho" w:hAnsi="Courier New" w:cs="Courier New"/>
          <w:sz w:val="24"/>
          <w:lang w:val="en-US"/>
        </w:rPr>
        <w:t>u</w:t>
      </w:r>
      <w:r w:rsidRPr="00E16CA4">
        <w:rPr>
          <w:rFonts w:ascii="Symbol" w:eastAsia="MS Mincho" w:hAnsi="Symbol" w:cs="Courier New"/>
          <w:sz w:val="24"/>
          <w:lang w:val="en-US"/>
        </w:rPr>
        <w:t>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Courier New" w:eastAsia="MS Mincho" w:hAnsi="Courier New" w:cs="Courier New"/>
          <w:sz w:val="24"/>
        </w:rPr>
        <w:t>`</w:t>
      </w:r>
      <w:r w:rsidRPr="00E16CA4">
        <w:rPr>
          <w:rFonts w:ascii="Symbol" w:eastAsia="MS Mincho" w:hAnsi="Symbol" w:cs="Courier New"/>
          <w:sz w:val="24"/>
          <w:lang w:val="en-US"/>
        </w:rPr>
        <w:t></w:t>
      </w:r>
      <w:r w:rsidRPr="00E16CA4">
        <w:rPr>
          <w:rFonts w:eastAsia="MS Mincho" w:cs="Courier New"/>
          <w:b/>
          <w:sz w:val="24"/>
          <w:lang w:val="en-US"/>
        </w:rPr>
        <w:t>C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Courier New" w:eastAsia="MS Mincho" w:hAnsi="Courier New" w:cs="Courier New"/>
          <w:sz w:val="24"/>
        </w:rPr>
        <w:t>)</w:t>
      </w:r>
      <w:r w:rsidRPr="00E16CA4">
        <w:rPr>
          <w:rFonts w:ascii="Courier New" w:eastAsia="MS Mincho" w:hAnsi="Courier New" w:cs="Courier New"/>
          <w:sz w:val="24"/>
          <w:lang w:val="en-US"/>
        </w:rPr>
        <w:t> </w:t>
      </w:r>
      <w:r w:rsidRPr="00E16CA4">
        <w:rPr>
          <w:rFonts w:ascii="Courier New" w:eastAsia="MS Mincho" w:hAnsi="Courier New" w:cs="Courier New"/>
          <w:sz w:val="24"/>
        </w:rPr>
        <w:t>&amp;</w:t>
      </w:r>
      <w:r w:rsidRPr="00E16CA4">
        <w:rPr>
          <w:rFonts w:ascii="Courier New" w:eastAsia="MS Mincho" w:hAnsi="Courier New" w:cs="Courier New"/>
          <w:sz w:val="24"/>
          <w:lang w:val="en-US"/>
        </w:rPr>
        <w:t> u</w:t>
      </w:r>
      <w:r w:rsidRPr="00E16CA4">
        <w:rPr>
          <w:rFonts w:ascii="Symbol" w:eastAsia="MS Mincho" w:hAnsi="Symbol" w:cs="Courier New"/>
          <w:sz w:val="24"/>
          <w:lang w:val="en-US"/>
        </w:rPr>
        <w:t></w:t>
      </w:r>
      <w:r w:rsidRPr="00E16CA4">
        <w:rPr>
          <w:rFonts w:eastAsia="MS Mincho" w:cs="Courier New"/>
          <w:b/>
          <w:sz w:val="24"/>
          <w:lang w:val="en-US"/>
        </w:rPr>
        <w:t>A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</w:rPr>
        <w:t>)</w:t>
      </w:r>
      <w:r w:rsidRPr="00E16CA4">
        <w:rPr>
          <w:rFonts w:ascii="Courier New" w:eastAsia="MS Mincho" w:hAnsi="Courier New" w:cs="Courier New"/>
          <w:sz w:val="24"/>
          <w:lang w:val="en-US"/>
        </w:rPr>
        <w:t> </w:t>
      </w:r>
      <w:r w:rsidRPr="00E16CA4">
        <w:rPr>
          <w:rFonts w:ascii="Courier New" w:eastAsia="MS Mincho" w:hAnsi="Courier New" w:cs="Courier New"/>
          <w:sz w:val="24"/>
        </w:rPr>
        <w:t>&amp;</w:t>
      </w:r>
      <w:r w:rsidRPr="00E16CA4">
        <w:rPr>
          <w:rFonts w:ascii="Courier New" w:eastAsia="MS Mincho" w:hAnsi="Courier New" w:cs="Courier New"/>
          <w:sz w:val="24"/>
          <w:lang w:val="en-US"/>
        </w:rPr>
        <w:t> </w:t>
      </w:r>
      <w:r w:rsidRPr="00E16CA4">
        <w:rPr>
          <w:rFonts w:eastAsia="MS Mincho" w:cs="Courier New"/>
          <w:b/>
          <w:sz w:val="24"/>
          <w:lang w:val="en-US"/>
        </w:rPr>
        <w:t>B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</w:rPr>
        <w:t>,</w:t>
      </w:r>
      <w:r w:rsidRPr="00E16CA4">
        <w:rPr>
          <w:rFonts w:ascii="Courier New" w:eastAsia="MS Mincho" w:hAnsi="Courier New" w:cs="Courier New"/>
          <w:sz w:val="24"/>
          <w:lang w:val="en-US"/>
        </w:rPr>
        <w:t>u</w:t>
      </w:r>
      <w:r w:rsidRPr="00E16CA4">
        <w:rPr>
          <w:rFonts w:ascii="Courier New" w:eastAsia="MS Mincho" w:hAnsi="Courier New" w:cs="Courier New"/>
          <w:sz w:val="24"/>
        </w:rPr>
        <w:t>)</w:t>
      </w:r>
      <w:r w:rsidRPr="00E16CA4">
        <w:rPr>
          <w:rFonts w:ascii="Symbol" w:eastAsia="MS Mincho" w:hAnsi="Symbol" w:cs="Courier New"/>
          <w:sz w:val="24"/>
        </w:rPr>
        <w:t></w:t>
      </w:r>
      <w:r w:rsidRPr="00E16CA4">
        <w:rPr>
          <w:rFonts w:ascii="Symbol" w:eastAsia="MS Mincho" w:hAnsi="Symbol" w:cs="Courier New"/>
          <w:sz w:val="24"/>
          <w:lang w:val="en-US"/>
        </w:rPr>
        <w:t></w:t>
      </w:r>
      <w:r w:rsidRPr="00E16CA4">
        <w:rPr>
          <w:rFonts w:eastAsia="MS Mincho" w:cs="Courier New"/>
          <w:sz w:val="24"/>
        </w:rPr>
        <w:t>, фиксируется ошибка и алгоритм заканчивается. Если ошибки нет, и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b/>
          <w:sz w:val="24"/>
          <w:lang w:val="en-US"/>
        </w:rPr>
        <w:t>B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</w:rPr>
        <w:t>,</w:t>
      </w:r>
      <w:r w:rsidRPr="00E16CA4">
        <w:rPr>
          <w:rFonts w:ascii="Courier New" w:eastAsia="MS Mincho" w:hAnsi="Courier New" w:cs="Courier New"/>
          <w:sz w:val="24"/>
          <w:lang w:val="en-US"/>
        </w:rPr>
        <w:t>u</w:t>
      </w:r>
      <w:r w:rsidRPr="00E16CA4">
        <w:rPr>
          <w:rFonts w:ascii="Courier New" w:eastAsia="MS Mincho" w:hAnsi="Courier New" w:cs="Courier New"/>
          <w:sz w:val="24"/>
        </w:rPr>
        <w:t>)</w:t>
      </w:r>
      <w:r w:rsidRPr="00E16CA4">
        <w:rPr>
          <w:rFonts w:ascii="Symbol" w:eastAsia="MS Mincho" w:hAnsi="Symbol" w:cs="Courier New"/>
          <w:sz w:val="24"/>
          <w:lang w:val="en-US"/>
        </w:rPr>
        <w:t></w:t>
      </w:r>
      <w:r w:rsidRPr="00E16CA4">
        <w:rPr>
          <w:rFonts w:eastAsia="MS Mincho" w:cs="Courier New"/>
          <w:b/>
          <w:bCs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Courier New" w:eastAsia="MS Mincho" w:hAnsi="Courier New" w:cs="Courier New"/>
          <w:sz w:val="24"/>
        </w:rPr>
        <w:t>`)</w:t>
      </w:r>
      <w:r w:rsidRPr="00E16CA4">
        <w:rPr>
          <w:rFonts w:eastAsia="MS Mincho" w:cs="Courier New"/>
          <w:sz w:val="24"/>
        </w:rPr>
        <w:t>, шаг заканчивается. В противном случае добавляем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b/>
          <w:sz w:val="24"/>
          <w:lang w:val="en-US"/>
        </w:rPr>
        <w:t>B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</w:rPr>
        <w:t>,</w:t>
      </w:r>
      <w:r w:rsidRPr="00E16CA4">
        <w:rPr>
          <w:rFonts w:ascii="Courier New" w:eastAsia="MS Mincho" w:hAnsi="Courier New" w:cs="Courier New"/>
          <w:sz w:val="24"/>
          <w:lang w:val="en-US"/>
        </w:rPr>
        <w:t>u</w:t>
      </w:r>
      <w:r w:rsidRPr="00E16CA4">
        <w:rPr>
          <w:rFonts w:ascii="Courier New" w:eastAsia="MS Mincho" w:hAnsi="Courier New" w:cs="Courier New"/>
          <w:sz w:val="24"/>
        </w:rPr>
        <w:t xml:space="preserve">) </w:t>
      </w:r>
      <w:r w:rsidRPr="00E16CA4">
        <w:rPr>
          <w:rFonts w:eastAsia="MS Mincho" w:cs="Courier New"/>
          <w:sz w:val="24"/>
        </w:rPr>
        <w:t>в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b/>
          <w:bCs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Courier New" w:eastAsia="MS Mincho" w:hAnsi="Courier New" w:cs="Courier New"/>
          <w:sz w:val="24"/>
        </w:rPr>
        <w:t xml:space="preserve">`) </w:t>
      </w:r>
      <w:r w:rsidRPr="00E16CA4">
        <w:rPr>
          <w:rFonts w:eastAsia="MS Mincho" w:cs="Courier New"/>
          <w:sz w:val="24"/>
        </w:rPr>
        <w:t>и помещаем в список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b/>
          <w:bCs/>
          <w:sz w:val="24"/>
          <w:lang w:val="en-US"/>
        </w:rPr>
        <w:t>W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sz w:val="24"/>
        </w:rPr>
        <w:t>все пары</w:t>
      </w:r>
      <w:r w:rsidRPr="00E16CA4">
        <w:rPr>
          <w:rFonts w:ascii="Courier New" w:eastAsia="MS Mincho" w:hAnsi="Courier New" w:cs="Courier New"/>
          <w:sz w:val="24"/>
        </w:rPr>
        <w:t xml:space="preserve"> (</w:t>
      </w:r>
      <w:r w:rsidRPr="00E16CA4">
        <w:rPr>
          <w:rFonts w:eastAsia="MS Mincho" w:cs="Courier New"/>
          <w:b/>
          <w:sz w:val="24"/>
          <w:lang w:val="en-US"/>
        </w:rPr>
        <w:t>B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</w:rPr>
        <w:t>,</w:t>
      </w:r>
      <w:r w:rsidRPr="00E16CA4">
        <w:rPr>
          <w:rFonts w:ascii="Courier New" w:eastAsia="MS Mincho" w:hAnsi="Courier New" w:cs="Courier New"/>
          <w:sz w:val="24"/>
          <w:lang w:val="en-US"/>
        </w:rPr>
        <w:t>u</w:t>
      </w:r>
      <w:r w:rsidRPr="00E16CA4">
        <w:rPr>
          <w:rFonts w:ascii="Courier New" w:eastAsia="MS Mincho" w:hAnsi="Courier New" w:cs="Courier New"/>
          <w:sz w:val="24"/>
        </w:rPr>
        <w:t>),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Courier New" w:eastAsia="MS Mincho" w:hAnsi="Courier New" w:cs="Courier New"/>
          <w:sz w:val="24"/>
        </w:rPr>
        <w:t>`</w:t>
      </w:r>
      <w:r w:rsidRPr="00E16CA4">
        <w:rPr>
          <w:rFonts w:ascii="Symbol" w:eastAsia="MS Mincho" w:hAnsi="Symbol" w:cs="Courier New"/>
          <w:sz w:val="24"/>
          <w:lang w:val="en-US"/>
        </w:rPr>
        <w:t></w:t>
      </w:r>
      <w:r w:rsidRPr="00E16CA4">
        <w:rPr>
          <w:rFonts w:ascii="Courier New" w:eastAsia="MS Mincho" w:hAnsi="Courier New" w:cs="Courier New"/>
          <w:sz w:val="24"/>
          <w:lang w:val="en-US"/>
        </w:rPr>
        <w:t>u</w:t>
      </w:r>
      <w:r w:rsidRPr="00E16CA4">
        <w:rPr>
          <w:rFonts w:ascii="Courier New" w:eastAsia="MS Mincho" w:hAnsi="Courier New" w:cs="Courier New"/>
          <w:sz w:val="24"/>
        </w:rPr>
        <w:t>`</w:t>
      </w:r>
      <w:r w:rsidRPr="00E16CA4">
        <w:rPr>
          <w:rFonts w:ascii="Symbol" w:eastAsia="MS Mincho" w:hAnsi="Symbol" w:cs="Courier New"/>
          <w:sz w:val="24"/>
          <w:lang w:val="en-US"/>
        </w:rPr>
        <w:t>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Courier New" w:eastAsia="MS Mincho" w:hAnsi="Courier New" w:cs="Courier New"/>
          <w:sz w:val="24"/>
        </w:rPr>
        <w:t>``)</w:t>
      </w:r>
      <w:r w:rsidRPr="00E16CA4">
        <w:rPr>
          <w:rFonts w:eastAsia="MS Mincho" w:cs="Courier New"/>
          <w:sz w:val="24"/>
        </w:rPr>
        <w:t>, где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ascii="Courier New" w:eastAsia="Symbol" w:hAnsi="Courier New" w:cs="Courier New"/>
          <w:sz w:val="24"/>
          <w:lang w:val="en-US"/>
        </w:rPr>
        <w:t>i</w:t>
      </w:r>
      <w:r w:rsidRPr="00E16CA4">
        <w:rPr>
          <w:rFonts w:ascii="Courier New" w:eastAsia="Symbol" w:hAnsi="Courier New" w:cs="Courier New"/>
          <w:sz w:val="24"/>
        </w:rPr>
        <w:t>`</w:t>
      </w:r>
      <w:r w:rsidRPr="00E16CA4">
        <w:rPr>
          <w:rFonts w:ascii="Symbol" w:eastAsia="Symbol" w:hAnsi="Symbol" w:cs="Symbol"/>
          <w:sz w:val="24"/>
          <w:lang w:val="en-US"/>
        </w:rPr>
        <w:t></w:t>
      </w:r>
      <w:r w:rsidRPr="00E16CA4">
        <w:rPr>
          <w:rFonts w:ascii="Courier New" w:eastAsia="Symbol" w:hAnsi="Courier New" w:cs="Courier New"/>
          <w:sz w:val="24"/>
          <w:lang w:val="en-US"/>
        </w:rPr>
        <w:t>u</w:t>
      </w:r>
      <w:r w:rsidRPr="00E16CA4">
        <w:rPr>
          <w:rFonts w:ascii="Courier New" w:eastAsia="Symbol" w:hAnsi="Courier New" w:cs="Courier New"/>
          <w:sz w:val="24"/>
        </w:rPr>
        <w:t>`</w:t>
      </w:r>
      <w:r w:rsidRPr="00E16CA4">
        <w:rPr>
          <w:rFonts w:ascii="Symbol" w:eastAsia="Symbol" w:hAnsi="Symbol" w:cs="Symbol"/>
          <w:sz w:val="24"/>
          <w:lang w:val="en-US"/>
        </w:rPr>
        <w:t></w:t>
      </w:r>
      <w:r w:rsidRPr="00E16CA4">
        <w:rPr>
          <w:rFonts w:ascii="Courier New" w:eastAsia="Symbol" w:hAnsi="Courier New" w:cs="Courier New"/>
          <w:sz w:val="24"/>
          <w:lang w:val="en-US"/>
        </w:rPr>
        <w:t>i</w:t>
      </w:r>
      <w:r w:rsidRPr="00E16CA4">
        <w:rPr>
          <w:rFonts w:ascii="Courier New" w:eastAsia="Symbol" w:hAnsi="Courier New" w:cs="Courier New"/>
          <w:sz w:val="24"/>
        </w:rPr>
        <w:t>``</w:t>
      </w:r>
      <w:r w:rsidRPr="00E16CA4">
        <w:rPr>
          <w:rFonts w:ascii="Symbol" w:eastAsia="Symbol" w:hAnsi="Symbol" w:cs="Symbol"/>
          <w:sz w:val="24"/>
          <w:lang w:val="en-US"/>
        </w:rPr>
        <w:t></w:t>
      </w:r>
      <w:r w:rsidRPr="00E16CA4">
        <w:rPr>
          <w:rFonts w:eastAsia="Symbol" w:cs="Courier New"/>
          <w:b/>
          <w:bCs/>
          <w:sz w:val="24"/>
          <w:lang w:val="en-US"/>
        </w:rPr>
        <w:t>C</w:t>
      </w:r>
      <w:r w:rsidRPr="00E16CA4">
        <w:rPr>
          <w:rFonts w:ascii="Courier New" w:eastAsia="Symbol" w:hAnsi="Courier New" w:cs="Symbol"/>
          <w:sz w:val="24"/>
        </w:rPr>
        <w:t>(</w:t>
      </w:r>
      <w:r w:rsidRPr="00E16CA4">
        <w:rPr>
          <w:rFonts w:ascii="Courier New" w:eastAsia="Symbol" w:hAnsi="Courier New" w:cs="Symbol"/>
          <w:sz w:val="24"/>
          <w:lang w:val="en-US"/>
        </w:rPr>
        <w:t>i</w:t>
      </w:r>
      <w:r w:rsidRPr="00E16CA4">
        <w:rPr>
          <w:rFonts w:ascii="Courier New" w:eastAsia="Symbol" w:hAnsi="Courier New" w:cs="Symbol"/>
          <w:sz w:val="24"/>
        </w:rPr>
        <w:t>`)</w:t>
      </w:r>
      <w:r w:rsidRPr="00E16CA4">
        <w:rPr>
          <w:rFonts w:ascii="Symbol" w:eastAsia="Symbol" w:hAnsi="Symbol" w:cs="Symbol"/>
          <w:sz w:val="24"/>
          <w:lang w:val="en-US"/>
        </w:rPr>
        <w:t></w:t>
      </w:r>
      <w:r w:rsidRPr="00E16CA4">
        <w:rPr>
          <w:rFonts w:eastAsia="MS Mincho" w:cs="Courier New"/>
          <w:b/>
          <w:bCs/>
          <w:sz w:val="24"/>
          <w:lang w:val="en-US"/>
        </w:rPr>
        <w:t>D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Courier New" w:eastAsia="MS Mincho" w:hAnsi="Courier New" w:cs="Courier New"/>
          <w:sz w:val="24"/>
        </w:rPr>
        <w:t>`)</w:t>
      </w:r>
      <w:r w:rsidRPr="00E16CA4">
        <w:rPr>
          <w:rFonts w:eastAsia="MS Mincho" w:cs="Courier New"/>
          <w:sz w:val="24"/>
        </w:rPr>
        <w:t xml:space="preserve">; шаг заканчивается. </w:t>
      </w:r>
    </w:p>
    <w:p w:rsidR="006B1DF6" w:rsidRPr="00E16CA4" w:rsidRDefault="006B1DF6" w:rsidP="006B1DF6">
      <w:pPr>
        <w:ind w:firstLine="0"/>
        <w:rPr>
          <w:rFonts w:eastAsia="MS Mincho" w:cs="Courier New"/>
          <w:sz w:val="24"/>
        </w:rPr>
      </w:pPr>
    </w:p>
    <w:p w:rsidR="006B1DF6" w:rsidRPr="00E16CA4" w:rsidRDefault="00415A71" w:rsidP="006B1DF6">
      <w:pPr>
        <w:ind w:firstLine="0"/>
        <w:rPr>
          <w:rFonts w:eastAsia="MS Mincho" w:cs="Courier New"/>
          <w:sz w:val="24"/>
        </w:rPr>
      </w:pPr>
      <w:r w:rsidRPr="00E16CA4">
        <w:rPr>
          <w:rFonts w:eastAsia="MS Mincho" w:cs="Courier New"/>
          <w:sz w:val="24"/>
        </w:rPr>
        <w:t xml:space="preserve">Легко показывается, что при завершении алгоритма, если фиксируется ошибка, то реализация не конформна спецификации, иначе — конформна. </w:t>
      </w:r>
    </w:p>
    <w:p w:rsidR="006B1DF6" w:rsidRPr="00E16CA4" w:rsidRDefault="006B1DF6" w:rsidP="006B1DF6">
      <w:pPr>
        <w:ind w:firstLine="0"/>
        <w:rPr>
          <w:rFonts w:eastAsia="MS Mincho" w:cs="Courier New"/>
          <w:sz w:val="24"/>
        </w:rPr>
      </w:pPr>
    </w:p>
    <w:p w:rsidR="006B1DF6" w:rsidRPr="00E16CA4" w:rsidRDefault="00415A71" w:rsidP="006B1DF6">
      <w:pPr>
        <w:ind w:firstLine="0"/>
        <w:rPr>
          <w:rFonts w:eastAsia="MS Mincho" w:cs="Courier New"/>
          <w:sz w:val="24"/>
        </w:rPr>
      </w:pPr>
      <w:r w:rsidRPr="00E16CA4">
        <w:rPr>
          <w:rFonts w:eastAsia="MS Mincho" w:cs="Courier New"/>
          <w:sz w:val="24"/>
        </w:rPr>
        <w:lastRenderedPageBreak/>
        <w:t>Этот алгоритм, очевидно, легко распараллеливается: шаги алгоритма, соответствующие элементам списка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b/>
          <w:bCs/>
          <w:sz w:val="24"/>
          <w:lang w:val="en-US"/>
        </w:rPr>
        <w:t>W</w:t>
      </w:r>
      <w:r w:rsidRPr="00E16CA4">
        <w:rPr>
          <w:rFonts w:eastAsia="MS Mincho" w:cs="Courier New"/>
          <w:sz w:val="24"/>
        </w:rPr>
        <w:t>, могут выполняться параллельно; если ошибка не обнаруживается, алгоритм заканчивается, когда заканчиваются все шаги, а список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b/>
          <w:bCs/>
          <w:sz w:val="24"/>
          <w:lang w:val="en-US"/>
        </w:rPr>
        <w:t>W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sz w:val="24"/>
        </w:rPr>
        <w:t xml:space="preserve">пуст. </w:t>
      </w:r>
    </w:p>
    <w:p w:rsidR="006B1DF6" w:rsidRPr="00E16CA4" w:rsidRDefault="006B1DF6" w:rsidP="006B1DF6">
      <w:pPr>
        <w:ind w:firstLine="0"/>
        <w:rPr>
          <w:rFonts w:eastAsia="MS Mincho" w:cs="Courier New"/>
          <w:sz w:val="24"/>
        </w:rPr>
      </w:pPr>
    </w:p>
    <w:p w:rsidR="00415A71" w:rsidRPr="00E16CA4" w:rsidRDefault="00415A71" w:rsidP="006B1DF6">
      <w:pPr>
        <w:ind w:firstLine="0"/>
        <w:rPr>
          <w:rFonts w:eastAsia="MS Mincho" w:cs="Courier New"/>
          <w:sz w:val="24"/>
        </w:rPr>
      </w:pPr>
      <w:r w:rsidRPr="00E16CA4">
        <w:rPr>
          <w:rFonts w:eastAsia="MS Mincho" w:cs="Courier New"/>
          <w:sz w:val="24"/>
        </w:rPr>
        <w:t>Оценим сложность алгоритма как время выполнения в наихудшем случае, в частности, когда распараллеливание ничего на дает. Поскольку каждая пара</w:t>
      </w:r>
      <w:r w:rsidRPr="00E16CA4">
        <w:rPr>
          <w:rFonts w:ascii="Courier New" w:eastAsia="MS Mincho" w:hAnsi="Courier New" w:cs="Courier New"/>
          <w:sz w:val="24"/>
        </w:rPr>
        <w:t xml:space="preserve"> (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</w:rPr>
        <w:t>,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Symbol" w:eastAsia="MS Mincho" w:hAnsi="Symbol" w:cs="Courier New"/>
          <w:sz w:val="24"/>
          <w:lang w:val="en-US"/>
        </w:rPr>
        <w:t></w:t>
      </w:r>
      <w:r w:rsidRPr="00E16CA4">
        <w:rPr>
          <w:rFonts w:ascii="Courier New" w:eastAsia="MS Mincho" w:hAnsi="Courier New" w:cs="Courier New"/>
          <w:sz w:val="24"/>
          <w:lang w:val="en-US"/>
        </w:rPr>
        <w:t>u</w:t>
      </w:r>
      <w:r w:rsidRPr="00E16CA4">
        <w:rPr>
          <w:rFonts w:ascii="Symbol" w:eastAsia="MS Mincho" w:hAnsi="Symbol" w:cs="Courier New"/>
          <w:sz w:val="24"/>
          <w:lang w:val="en-US"/>
        </w:rPr>
        <w:t>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Courier New" w:eastAsia="MS Mincho" w:hAnsi="Courier New" w:cs="Courier New"/>
          <w:sz w:val="24"/>
        </w:rPr>
        <w:t xml:space="preserve">`) </w:t>
      </w:r>
      <w:r w:rsidRPr="00E16CA4">
        <w:rPr>
          <w:rFonts w:eastAsia="MS Mincho" w:cs="Courier New"/>
          <w:sz w:val="24"/>
        </w:rPr>
        <w:t>появляется в списке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b/>
          <w:bCs/>
          <w:sz w:val="24"/>
          <w:lang w:val="en-US"/>
        </w:rPr>
        <w:t>W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sz w:val="24"/>
        </w:rPr>
        <w:t>не более одного раза, число шагов алгоритма равно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ascii="Courier New" w:eastAsia="MS Mincho" w:hAnsi="Courier New" w:cs="Courier New"/>
          <w:sz w:val="24"/>
          <w:lang w:val="en-US"/>
        </w:rPr>
        <w:t>O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m</w:t>
      </w:r>
      <w:r w:rsidRPr="00E16CA4">
        <w:rPr>
          <w:rFonts w:ascii="Symbol" w:eastAsia="Symbol" w:hAnsi="Symbol" w:cs="Symbol"/>
          <w:sz w:val="24"/>
          <w:lang w:val="en-US"/>
        </w:rPr>
        <w:t></w:t>
      </w:r>
      <w:r w:rsidRPr="00E16CA4">
        <w:rPr>
          <w:rFonts w:ascii="Courier New" w:eastAsia="MS Mincho" w:hAnsi="Courier New" w:cs="Courier New"/>
          <w:sz w:val="24"/>
        </w:rPr>
        <w:t>2</w:t>
      </w:r>
      <w:r w:rsidRPr="00E16CA4">
        <w:rPr>
          <w:rFonts w:ascii="Courier New" w:eastAsia="MS Mincho" w:hAnsi="Courier New" w:cs="Courier New"/>
          <w:sz w:val="24"/>
          <w:vertAlign w:val="superscript"/>
          <w:lang w:val="en-US"/>
        </w:rPr>
        <w:t>n</w:t>
      </w:r>
      <w:r w:rsidRPr="00E16CA4">
        <w:rPr>
          <w:rFonts w:ascii="Courier New" w:eastAsia="MS Mincho" w:hAnsi="Courier New" w:cs="Courier New"/>
          <w:sz w:val="24"/>
        </w:rPr>
        <w:t>)</w:t>
      </w:r>
      <w:r w:rsidRPr="00E16CA4">
        <w:rPr>
          <w:rFonts w:eastAsia="MS Mincho" w:cs="Courier New"/>
          <w:sz w:val="24"/>
        </w:rPr>
        <w:t>, где</w:t>
      </w:r>
      <w:r w:rsidRPr="00E16CA4">
        <w:rPr>
          <w:rFonts w:ascii="Courier New" w:eastAsia="MS Mincho" w:hAnsi="Courier New" w:cs="Courier New"/>
          <w:sz w:val="24"/>
        </w:rPr>
        <w:t xml:space="preserve"> m=|</w:t>
      </w:r>
      <w:r w:rsidRPr="00E16CA4">
        <w:rPr>
          <w:rFonts w:ascii="Courier New" w:eastAsia="MS Mincho" w:hAnsi="Courier New" w:cs="Courier New"/>
          <w:sz w:val="24"/>
          <w:lang w:val="en-US"/>
        </w:rPr>
        <w:t>E</w:t>
      </w:r>
      <w:r w:rsidRPr="00E16CA4">
        <w:rPr>
          <w:rFonts w:ascii="Courier New" w:eastAsia="MS Mincho" w:hAnsi="Courier New" w:cs="Courier New"/>
          <w:b/>
          <w:bCs/>
          <w:sz w:val="24"/>
          <w:vertAlign w:val="subscript"/>
          <w:lang w:val="en-US"/>
        </w:rPr>
        <w:t>I</w:t>
      </w:r>
      <w:r w:rsidRPr="00E16CA4">
        <w:rPr>
          <w:rFonts w:ascii="Courier New" w:eastAsia="MS Mincho" w:hAnsi="Courier New" w:cs="Courier New"/>
          <w:sz w:val="24"/>
        </w:rPr>
        <w:t xml:space="preserve">| </w:t>
      </w:r>
      <w:r w:rsidRPr="00E16CA4">
        <w:rPr>
          <w:rFonts w:eastAsia="MS Mincho" w:cs="Courier New"/>
          <w:sz w:val="24"/>
        </w:rPr>
        <w:t>число переходов реализации, а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ascii="Courier New" w:eastAsia="MS Mincho" w:hAnsi="Courier New" w:cs="Courier New"/>
          <w:sz w:val="24"/>
          <w:lang w:val="en-US"/>
        </w:rPr>
        <w:t>n</w:t>
      </w:r>
      <w:r w:rsidRPr="00E16CA4">
        <w:rPr>
          <w:rFonts w:ascii="Courier New" w:eastAsia="MS Mincho" w:hAnsi="Courier New" w:cs="Courier New"/>
          <w:sz w:val="24"/>
        </w:rPr>
        <w:t>=|</w:t>
      </w:r>
      <w:r w:rsidRPr="00E16CA4">
        <w:rPr>
          <w:rFonts w:ascii="Courier New" w:eastAsia="MS Mincho" w:hAnsi="Courier New" w:cs="Courier New"/>
          <w:sz w:val="24"/>
          <w:lang w:val="en-US"/>
        </w:rPr>
        <w:t>V</w:t>
      </w:r>
      <w:r w:rsidRPr="00E16CA4">
        <w:rPr>
          <w:rFonts w:ascii="Courier New" w:eastAsia="MS Mincho" w:hAnsi="Courier New" w:cs="Courier New"/>
          <w:b/>
          <w:bCs/>
          <w:sz w:val="24"/>
          <w:vertAlign w:val="subscript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</w:rPr>
        <w:t xml:space="preserve">| </w:t>
      </w:r>
      <w:r w:rsidRPr="00E16CA4">
        <w:rPr>
          <w:rFonts w:eastAsia="MS Mincho" w:cs="Courier New"/>
          <w:sz w:val="24"/>
        </w:rPr>
        <w:t>число состояний спецификации. На каждом шаге все действия по проверке принадлежности элемента множеству, выборке элемента (из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b/>
          <w:bCs/>
          <w:sz w:val="24"/>
          <w:lang w:val="en-US"/>
        </w:rPr>
        <w:t>B</w:t>
      </w:r>
      <w:r w:rsidRPr="00E16CA4">
        <w:rPr>
          <w:rFonts w:eastAsia="MS Mincho" w:cs="Courier New"/>
          <w:sz w:val="24"/>
        </w:rPr>
        <w:t>) и добавлению элемента (в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b/>
          <w:bCs/>
          <w:sz w:val="24"/>
          <w:lang w:val="en-US"/>
        </w:rPr>
        <w:t>S</w:t>
      </w:r>
      <w:r w:rsidRPr="00E16CA4">
        <w:rPr>
          <w:rFonts w:eastAsia="MS Mincho" w:cs="Courier New"/>
          <w:sz w:val="24"/>
        </w:rPr>
        <w:t>) могут выполняться за константное время, если множества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b/>
          <w:sz w:val="24"/>
          <w:lang w:val="en-US"/>
        </w:rPr>
        <w:t>A</w:t>
      </w:r>
      <w:r w:rsidRPr="00E16CA4">
        <w:rPr>
          <w:rFonts w:eastAsia="MS Mincho" w:cs="Courier New"/>
          <w:sz w:val="24"/>
        </w:rPr>
        <w:t>,</w:t>
      </w:r>
      <w:r w:rsidRPr="00E16CA4">
        <w:rPr>
          <w:rFonts w:eastAsia="MS Mincho" w:cs="Courier New"/>
          <w:b/>
          <w:sz w:val="24"/>
          <w:lang w:val="en-US"/>
        </w:rPr>
        <w:t>B</w:t>
      </w:r>
      <w:r w:rsidRPr="00E16CA4">
        <w:rPr>
          <w:rFonts w:eastAsia="MS Mincho" w:cs="Courier New"/>
          <w:sz w:val="24"/>
        </w:rPr>
        <w:t>,</w:t>
      </w:r>
      <w:r w:rsidRPr="00E16CA4">
        <w:rPr>
          <w:rFonts w:eastAsia="MS Mincho" w:cs="Courier New"/>
          <w:b/>
          <w:sz w:val="24"/>
          <w:lang w:val="en-US"/>
        </w:rPr>
        <w:t>C</w:t>
      </w:r>
      <w:r w:rsidRPr="00E16CA4">
        <w:rPr>
          <w:rFonts w:eastAsia="MS Mincho" w:cs="Courier New"/>
          <w:sz w:val="24"/>
        </w:rPr>
        <w:t>,</w:t>
      </w:r>
      <w:r w:rsidRPr="00E16CA4">
        <w:rPr>
          <w:rFonts w:eastAsia="MS Mincho" w:cs="Courier New"/>
          <w:b/>
          <w:sz w:val="24"/>
          <w:lang w:val="en-US"/>
        </w:rPr>
        <w:t>D</w:t>
      </w:r>
      <w:r w:rsidRPr="00E16CA4">
        <w:rPr>
          <w:rFonts w:eastAsia="MS Mincho" w:cs="Courier New"/>
          <w:sz w:val="24"/>
        </w:rPr>
        <w:t>,</w:t>
      </w:r>
      <w:r w:rsidRPr="00E16CA4">
        <w:rPr>
          <w:rFonts w:eastAsia="MS Mincho" w:cs="Courier New"/>
          <w:b/>
          <w:bCs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sz w:val="24"/>
        </w:rPr>
        <w:t>заданы в виде массивов с прямой индексацией. Исключение составляет помещение в список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b/>
          <w:bCs/>
          <w:sz w:val="24"/>
          <w:lang w:val="en-US"/>
        </w:rPr>
        <w:t>W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sz w:val="24"/>
        </w:rPr>
        <w:t>всех пар</w:t>
      </w:r>
      <w:r w:rsidRPr="00E16CA4">
        <w:rPr>
          <w:rFonts w:ascii="Courier New" w:eastAsia="MS Mincho" w:hAnsi="Courier New" w:cs="Courier New"/>
          <w:sz w:val="24"/>
        </w:rPr>
        <w:t xml:space="preserve"> (</w:t>
      </w:r>
      <w:r w:rsidRPr="00E16CA4">
        <w:rPr>
          <w:rFonts w:eastAsia="MS Mincho" w:cs="Courier New"/>
          <w:b/>
          <w:sz w:val="24"/>
          <w:lang w:val="en-US"/>
        </w:rPr>
        <w:t>B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S</w:t>
      </w:r>
      <w:r w:rsidRPr="00E16CA4">
        <w:rPr>
          <w:rFonts w:ascii="Courier New" w:eastAsia="MS Mincho" w:hAnsi="Courier New" w:cs="Courier New"/>
          <w:sz w:val="24"/>
        </w:rPr>
        <w:t>,</w:t>
      </w:r>
      <w:r w:rsidRPr="00E16CA4">
        <w:rPr>
          <w:rFonts w:ascii="Courier New" w:eastAsia="MS Mincho" w:hAnsi="Courier New" w:cs="Courier New"/>
          <w:sz w:val="24"/>
          <w:lang w:val="en-US"/>
        </w:rPr>
        <w:t>u</w:t>
      </w:r>
      <w:r w:rsidRPr="00E16CA4">
        <w:rPr>
          <w:rFonts w:ascii="Courier New" w:eastAsia="MS Mincho" w:hAnsi="Courier New" w:cs="Courier New"/>
          <w:sz w:val="24"/>
        </w:rPr>
        <w:t>),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Courier New" w:eastAsia="MS Mincho" w:hAnsi="Courier New" w:cs="Courier New"/>
          <w:sz w:val="24"/>
        </w:rPr>
        <w:t>`</w:t>
      </w:r>
      <w:r w:rsidRPr="00E16CA4">
        <w:rPr>
          <w:rFonts w:ascii="Symbol" w:eastAsia="MS Mincho" w:hAnsi="Symbol" w:cs="Courier New"/>
          <w:sz w:val="24"/>
          <w:lang w:val="en-US"/>
        </w:rPr>
        <w:t></w:t>
      </w:r>
      <w:r w:rsidRPr="00E16CA4">
        <w:rPr>
          <w:rFonts w:ascii="Courier New" w:eastAsia="MS Mincho" w:hAnsi="Courier New" w:cs="Courier New"/>
          <w:sz w:val="24"/>
          <w:lang w:val="en-US"/>
        </w:rPr>
        <w:t>u</w:t>
      </w:r>
      <w:r w:rsidRPr="00E16CA4">
        <w:rPr>
          <w:rFonts w:ascii="Symbol" w:eastAsia="MS Mincho" w:hAnsi="Symbol" w:cs="Courier New"/>
          <w:sz w:val="24"/>
          <w:lang w:val="en-US"/>
        </w:rPr>
        <w:t>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Courier New" w:eastAsia="MS Mincho" w:hAnsi="Courier New" w:cs="Courier New"/>
          <w:sz w:val="24"/>
        </w:rPr>
        <w:t>``)</w:t>
      </w:r>
      <w:r w:rsidRPr="00E16CA4">
        <w:rPr>
          <w:rFonts w:eastAsia="MS Mincho" w:cs="Courier New"/>
          <w:sz w:val="24"/>
        </w:rPr>
        <w:t>, где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ascii="Courier New" w:eastAsia="Symbol" w:hAnsi="Courier New" w:cs="Courier New"/>
          <w:sz w:val="24"/>
          <w:lang w:val="en-US"/>
        </w:rPr>
        <w:t>i</w:t>
      </w:r>
      <w:r w:rsidRPr="00E16CA4">
        <w:rPr>
          <w:rFonts w:ascii="Courier New" w:eastAsia="Symbol" w:hAnsi="Courier New" w:cs="Courier New"/>
          <w:sz w:val="24"/>
        </w:rPr>
        <w:t>`</w:t>
      </w:r>
      <w:r w:rsidRPr="00E16CA4">
        <w:rPr>
          <w:rFonts w:ascii="Symbol" w:eastAsia="Symbol" w:hAnsi="Symbol" w:cs="Symbol"/>
          <w:sz w:val="24"/>
          <w:lang w:val="en-US"/>
        </w:rPr>
        <w:t></w:t>
      </w:r>
      <w:r w:rsidRPr="00E16CA4">
        <w:rPr>
          <w:rFonts w:ascii="Courier New" w:eastAsia="Symbol" w:hAnsi="Courier New" w:cs="Courier New"/>
          <w:sz w:val="24"/>
          <w:lang w:val="en-US"/>
        </w:rPr>
        <w:t>u</w:t>
      </w:r>
      <w:r w:rsidRPr="00E16CA4">
        <w:rPr>
          <w:rFonts w:ascii="Symbol" w:eastAsia="Symbol" w:hAnsi="Symbol" w:cs="Symbol"/>
          <w:sz w:val="24"/>
          <w:lang w:val="en-US"/>
        </w:rPr>
        <w:t></w:t>
      </w:r>
      <w:r w:rsidRPr="00E16CA4">
        <w:rPr>
          <w:rFonts w:ascii="Courier New" w:eastAsia="Symbol" w:hAnsi="Courier New" w:cs="Courier New"/>
          <w:sz w:val="24"/>
          <w:lang w:val="en-US"/>
        </w:rPr>
        <w:t>i</w:t>
      </w:r>
      <w:r w:rsidRPr="00E16CA4">
        <w:rPr>
          <w:rFonts w:ascii="Courier New" w:eastAsia="Symbol" w:hAnsi="Courier New" w:cs="Courier New"/>
          <w:sz w:val="24"/>
        </w:rPr>
        <w:t>``</w:t>
      </w:r>
      <w:r w:rsidRPr="00E16CA4">
        <w:rPr>
          <w:rFonts w:ascii="Symbol" w:eastAsia="Symbol" w:hAnsi="Symbol" w:cs="Symbol"/>
          <w:sz w:val="24"/>
          <w:lang w:val="en-US"/>
        </w:rPr>
        <w:t></w:t>
      </w:r>
      <w:r w:rsidRPr="00E16CA4">
        <w:rPr>
          <w:rFonts w:eastAsia="Symbol" w:cs="Courier New"/>
          <w:b/>
          <w:bCs/>
          <w:sz w:val="24"/>
          <w:lang w:val="en-US"/>
        </w:rPr>
        <w:t>C</w:t>
      </w:r>
      <w:r w:rsidRPr="00E16CA4">
        <w:rPr>
          <w:rFonts w:ascii="Courier New" w:eastAsia="Symbol" w:hAnsi="Courier New" w:cs="Symbol"/>
          <w:sz w:val="24"/>
        </w:rPr>
        <w:t>(</w:t>
      </w:r>
      <w:r w:rsidRPr="00E16CA4">
        <w:rPr>
          <w:rFonts w:ascii="Courier New" w:eastAsia="Symbol" w:hAnsi="Courier New" w:cs="Symbol"/>
          <w:sz w:val="24"/>
          <w:lang w:val="en-US"/>
        </w:rPr>
        <w:t>i</w:t>
      </w:r>
      <w:r w:rsidRPr="00E16CA4">
        <w:rPr>
          <w:rFonts w:ascii="Courier New" w:eastAsia="Symbol" w:hAnsi="Courier New" w:cs="Symbol"/>
          <w:sz w:val="24"/>
        </w:rPr>
        <w:t>`)</w:t>
      </w:r>
      <w:r w:rsidRPr="00E16CA4">
        <w:rPr>
          <w:rFonts w:ascii="Symbol" w:eastAsia="Symbol" w:hAnsi="Symbol" w:cs="Symbol"/>
          <w:sz w:val="24"/>
          <w:lang w:val="en-US"/>
        </w:rPr>
        <w:t></w:t>
      </w:r>
      <w:r w:rsidRPr="00E16CA4">
        <w:rPr>
          <w:rFonts w:eastAsia="MS Mincho" w:cs="Courier New"/>
          <w:b/>
          <w:bCs/>
          <w:sz w:val="24"/>
          <w:lang w:val="en-US"/>
        </w:rPr>
        <w:t>D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i</w:t>
      </w:r>
      <w:r w:rsidRPr="00E16CA4">
        <w:rPr>
          <w:rFonts w:ascii="Courier New" w:eastAsia="MS Mincho" w:hAnsi="Courier New" w:cs="Courier New"/>
          <w:sz w:val="24"/>
        </w:rPr>
        <w:t>`)</w:t>
      </w:r>
      <w:r w:rsidRPr="00E16CA4">
        <w:rPr>
          <w:rFonts w:eastAsia="MS Mincho" w:cs="Courier New"/>
          <w:sz w:val="24"/>
        </w:rPr>
        <w:t>. Суммарно по всем шагам помещается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ascii="Courier New" w:eastAsia="MS Mincho" w:hAnsi="Courier New" w:cs="Courier New"/>
          <w:sz w:val="24"/>
          <w:lang w:val="en-US"/>
        </w:rPr>
        <w:t>O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m</w:t>
      </w:r>
      <w:r w:rsidRPr="00E16CA4">
        <w:rPr>
          <w:rFonts w:ascii="Symbol" w:eastAsia="Symbol" w:hAnsi="Symbol" w:cs="Symbol"/>
          <w:sz w:val="24"/>
          <w:lang w:val="en-US"/>
        </w:rPr>
        <w:t></w:t>
      </w:r>
      <w:r w:rsidRPr="00E16CA4">
        <w:rPr>
          <w:rFonts w:ascii="Courier New" w:eastAsia="MS Mincho" w:hAnsi="Courier New" w:cs="Courier New"/>
          <w:sz w:val="24"/>
        </w:rPr>
        <w:t>2</w:t>
      </w:r>
      <w:r w:rsidRPr="00E16CA4">
        <w:rPr>
          <w:rFonts w:ascii="Courier New" w:eastAsia="MS Mincho" w:hAnsi="Courier New" w:cs="Courier New"/>
          <w:sz w:val="24"/>
          <w:vertAlign w:val="superscript"/>
          <w:lang w:val="en-US"/>
        </w:rPr>
        <w:t>n</w:t>
      </w:r>
      <w:r w:rsidRPr="00E16CA4">
        <w:rPr>
          <w:rFonts w:ascii="Courier New" w:eastAsia="MS Mincho" w:hAnsi="Courier New" w:cs="Courier New"/>
          <w:sz w:val="24"/>
        </w:rPr>
        <w:t xml:space="preserve">) </w:t>
      </w:r>
      <w:r w:rsidRPr="00E16CA4">
        <w:rPr>
          <w:rFonts w:eastAsia="MS Mincho" w:cs="Courier New"/>
          <w:sz w:val="24"/>
        </w:rPr>
        <w:t>пар. Если множества переходов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b/>
          <w:sz w:val="24"/>
          <w:lang w:val="en-US"/>
        </w:rPr>
        <w:t>C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sz w:val="24"/>
        </w:rPr>
        <w:t>и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b/>
          <w:bCs/>
          <w:sz w:val="24"/>
          <w:lang w:val="en-US"/>
        </w:rPr>
        <w:t>D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sz w:val="24"/>
        </w:rPr>
        <w:t>продублированы в виде списков, эти операции суммарно выполняются за время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ascii="Courier New" w:eastAsia="MS Mincho" w:hAnsi="Courier New" w:cs="Courier New"/>
          <w:sz w:val="24"/>
          <w:lang w:val="en-US"/>
        </w:rPr>
        <w:t>O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m</w:t>
      </w:r>
      <w:r w:rsidRPr="00E16CA4">
        <w:rPr>
          <w:rFonts w:ascii="Symbol" w:eastAsia="Symbol" w:hAnsi="Symbol" w:cs="Symbol"/>
          <w:sz w:val="24"/>
          <w:lang w:val="en-US"/>
        </w:rPr>
        <w:t></w:t>
      </w:r>
      <w:r w:rsidRPr="00E16CA4">
        <w:rPr>
          <w:rFonts w:ascii="Courier New" w:eastAsia="MS Mincho" w:hAnsi="Courier New" w:cs="Courier New"/>
          <w:sz w:val="24"/>
        </w:rPr>
        <w:t>2</w:t>
      </w:r>
      <w:r w:rsidRPr="00E16CA4">
        <w:rPr>
          <w:rFonts w:ascii="Courier New" w:eastAsia="MS Mincho" w:hAnsi="Courier New" w:cs="Courier New"/>
          <w:sz w:val="24"/>
          <w:vertAlign w:val="superscript"/>
          <w:lang w:val="en-US"/>
        </w:rPr>
        <w:t>n</w:t>
      </w:r>
      <w:r w:rsidRPr="00E16CA4">
        <w:rPr>
          <w:rFonts w:ascii="Courier New" w:eastAsia="MS Mincho" w:hAnsi="Courier New" w:cs="Courier New"/>
          <w:sz w:val="24"/>
        </w:rPr>
        <w:t>)</w:t>
      </w:r>
      <w:r w:rsidRPr="00E16CA4">
        <w:rPr>
          <w:rFonts w:eastAsia="MS Mincho" w:cs="Courier New"/>
          <w:sz w:val="24"/>
        </w:rPr>
        <w:t>. Итоговая оценка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ascii="Courier New" w:eastAsia="MS Mincho" w:hAnsi="Courier New" w:cs="Courier New"/>
          <w:sz w:val="24"/>
          <w:lang w:val="en-US"/>
        </w:rPr>
        <w:t>O</w:t>
      </w:r>
      <w:r w:rsidRPr="00E16CA4">
        <w:rPr>
          <w:rFonts w:ascii="Courier New" w:eastAsia="MS Mincho" w:hAnsi="Courier New" w:cs="Courier New"/>
          <w:sz w:val="24"/>
        </w:rPr>
        <w:t>(</w:t>
      </w:r>
      <w:r w:rsidRPr="00E16CA4">
        <w:rPr>
          <w:rFonts w:ascii="Courier New" w:eastAsia="MS Mincho" w:hAnsi="Courier New" w:cs="Courier New"/>
          <w:sz w:val="24"/>
          <w:lang w:val="en-US"/>
        </w:rPr>
        <w:t>m</w:t>
      </w:r>
      <w:r w:rsidRPr="00E16CA4">
        <w:rPr>
          <w:rFonts w:ascii="Symbol" w:eastAsia="Symbol" w:hAnsi="Symbol" w:cs="Symbol"/>
          <w:sz w:val="24"/>
          <w:lang w:val="en-US"/>
        </w:rPr>
        <w:t></w:t>
      </w:r>
      <w:r w:rsidRPr="00E16CA4">
        <w:rPr>
          <w:rFonts w:ascii="Courier New" w:eastAsia="MS Mincho" w:hAnsi="Courier New" w:cs="Courier New"/>
          <w:sz w:val="24"/>
        </w:rPr>
        <w:t>2</w:t>
      </w:r>
      <w:r w:rsidRPr="00E16CA4">
        <w:rPr>
          <w:rFonts w:ascii="Courier New" w:eastAsia="MS Mincho" w:hAnsi="Courier New" w:cs="Courier New"/>
          <w:sz w:val="24"/>
          <w:vertAlign w:val="superscript"/>
          <w:lang w:val="en-US"/>
        </w:rPr>
        <w:t>n</w:t>
      </w:r>
      <w:r w:rsidRPr="00E16CA4">
        <w:rPr>
          <w:rFonts w:ascii="Courier New" w:eastAsia="MS Mincho" w:hAnsi="Courier New" w:cs="Courier New"/>
          <w:sz w:val="24"/>
        </w:rPr>
        <w:t>)</w:t>
      </w:r>
      <w:r w:rsidRPr="00E16CA4">
        <w:rPr>
          <w:rFonts w:eastAsia="MS Mincho" w:cs="Courier New"/>
          <w:sz w:val="24"/>
        </w:rPr>
        <w:t>. Сомножитель</w:t>
      </w:r>
      <w:r w:rsidRPr="00E16CA4">
        <w:rPr>
          <w:rFonts w:ascii="Courier New" w:eastAsia="MS Mincho" w:hAnsi="Courier New" w:cs="Courier New"/>
          <w:sz w:val="24"/>
        </w:rPr>
        <w:t xml:space="preserve"> 2</w:t>
      </w:r>
      <w:r w:rsidRPr="00E16CA4">
        <w:rPr>
          <w:rFonts w:ascii="Courier New" w:eastAsia="MS Mincho" w:hAnsi="Courier New" w:cs="Courier New"/>
          <w:sz w:val="24"/>
          <w:vertAlign w:val="superscript"/>
          <w:lang w:val="en-US"/>
        </w:rPr>
        <w:t>n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eastAsia="MS Mincho" w:cs="Courier New"/>
          <w:sz w:val="24"/>
        </w:rPr>
        <w:t xml:space="preserve">— это максимально возможное число состояний </w:t>
      </w:r>
      <w:r w:rsidRPr="00E16CA4">
        <w:rPr>
          <w:rFonts w:eastAsia="MS Mincho" w:cs="Courier New"/>
          <w:sz w:val="24"/>
          <w:lang w:val="en-US"/>
        </w:rPr>
        <w:t>power</w:t>
      </w:r>
      <w:r w:rsidRPr="00E16CA4">
        <w:rPr>
          <w:rFonts w:eastAsia="MS Mincho" w:cs="Courier New"/>
          <w:sz w:val="24"/>
        </w:rPr>
        <w:t>-</w:t>
      </w:r>
      <w:r w:rsidRPr="00E16CA4">
        <w:rPr>
          <w:rFonts w:eastAsia="MS Mincho" w:cs="Courier New"/>
          <w:sz w:val="24"/>
          <w:lang w:val="en-US"/>
        </w:rPr>
        <w:t>LTS</w:t>
      </w:r>
      <w:r w:rsidRPr="00E16CA4">
        <w:rPr>
          <w:rFonts w:eastAsia="MS Mincho" w:cs="Courier New"/>
          <w:sz w:val="24"/>
        </w:rPr>
        <w:t xml:space="preserve"> спецификации. Если </w:t>
      </w:r>
      <w:r w:rsidRPr="00E16CA4">
        <w:rPr>
          <w:rFonts w:eastAsia="MS Mincho" w:cs="Courier New"/>
          <w:sz w:val="24"/>
          <w:lang w:val="en-US"/>
        </w:rPr>
        <w:t>power</w:t>
      </w:r>
      <w:r w:rsidRPr="00E16CA4">
        <w:rPr>
          <w:rFonts w:eastAsia="MS Mincho" w:cs="Courier New"/>
          <w:sz w:val="24"/>
        </w:rPr>
        <w:t xml:space="preserve">-преобразование не увеличивает числа состояний спецификации, в частности, если спецификация детерминирована (нет </w:t>
      </w:r>
      <w:r w:rsidRPr="00E16CA4">
        <w:rPr>
          <w:rFonts w:ascii="Symbol" w:eastAsia="Symbol" w:hAnsi="Symbol" w:cs="Symbol"/>
          <w:sz w:val="24"/>
        </w:rPr>
        <w:t></w:t>
      </w:r>
      <w:r w:rsidRPr="00E16CA4">
        <w:rPr>
          <w:rFonts w:eastAsia="MS Mincho" w:cs="Courier New"/>
          <w:sz w:val="24"/>
        </w:rPr>
        <w:t>-переходов и в каждом состоянии определено не более одного перехода по каждому действию), этот сомножитель заменяется на</w:t>
      </w:r>
      <w:r w:rsidRPr="00E16CA4">
        <w:rPr>
          <w:rFonts w:ascii="Courier New" w:eastAsia="MS Mincho" w:hAnsi="Courier New" w:cs="Courier New"/>
          <w:sz w:val="24"/>
        </w:rPr>
        <w:t xml:space="preserve"> </w:t>
      </w:r>
      <w:r w:rsidRPr="00E16CA4">
        <w:rPr>
          <w:rFonts w:ascii="Courier New" w:eastAsia="MS Mincho" w:hAnsi="Courier New" w:cs="Courier New"/>
          <w:sz w:val="24"/>
          <w:lang w:val="en-US"/>
        </w:rPr>
        <w:t>n</w:t>
      </w:r>
      <w:r w:rsidRPr="00E16CA4">
        <w:rPr>
          <w:rFonts w:eastAsia="MS Mincho" w:cs="Courier New"/>
          <w:sz w:val="24"/>
        </w:rPr>
        <w:t>. Интуитивно кажется, что оценка сложности алгоритма «в среднем» гораздо меньше, особенно при распараллеливании. Получение такой оценки может составить предмет дальнейших исследований.</w:t>
      </w:r>
    </w:p>
    <w:p w:rsidR="00415A71" w:rsidRPr="00E16CA4" w:rsidRDefault="00415A71">
      <w:pPr>
        <w:ind w:firstLine="0"/>
        <w:rPr>
          <w:rFonts w:eastAsia="MS Mincho"/>
          <w:sz w:val="24"/>
        </w:rPr>
      </w:pPr>
    </w:p>
    <w:p w:rsidR="00415A71" w:rsidRPr="00E16CA4" w:rsidRDefault="00415A71">
      <w:pPr>
        <w:ind w:firstLine="0"/>
        <w:rPr>
          <w:rFonts w:eastAsia="MS Mincho"/>
          <w:sz w:val="24"/>
        </w:rPr>
      </w:pPr>
      <w:r w:rsidRPr="00E16CA4">
        <w:rPr>
          <w:rFonts w:eastAsia="MS Mincho"/>
          <w:sz w:val="24"/>
        </w:rPr>
        <w:t>ЛИТЕРАТУРА:</w:t>
      </w:r>
    </w:p>
    <w:p w:rsidR="00415A71" w:rsidRPr="00E16CA4" w:rsidRDefault="00415A71">
      <w:pPr>
        <w:pStyle w:val="af0"/>
        <w:rPr>
          <w:sz w:val="24"/>
        </w:rPr>
      </w:pPr>
      <w:r w:rsidRPr="00E16CA4">
        <w:rPr>
          <w:sz w:val="24"/>
        </w:rPr>
        <w:t xml:space="preserve">И.Б. Бурдонов, А.С. Косачев, В.В. Кулямин "Формализация тестового эксперимента" // Программирование, 2007, </w:t>
      </w:r>
      <w:r w:rsidRPr="00E16CA4">
        <w:rPr>
          <w:sz w:val="24"/>
          <w:lang w:val="en-US"/>
        </w:rPr>
        <w:t>No</w:t>
      </w:r>
      <w:r w:rsidRPr="00E16CA4">
        <w:rPr>
          <w:sz w:val="24"/>
        </w:rPr>
        <w:t xml:space="preserve">. 5 </w:t>
      </w:r>
    </w:p>
    <w:p w:rsidR="00415A71" w:rsidRPr="00E16CA4" w:rsidRDefault="00415A71">
      <w:pPr>
        <w:pStyle w:val="af0"/>
        <w:rPr>
          <w:rFonts w:eastAsia="MS Mincho"/>
          <w:sz w:val="24"/>
        </w:rPr>
      </w:pPr>
      <w:r w:rsidRPr="00E16CA4">
        <w:rPr>
          <w:rFonts w:eastAsia="MS Mincho"/>
          <w:sz w:val="24"/>
        </w:rPr>
        <w:t xml:space="preserve">И.Б. Бурдонов, А.С. Косачев, В.В. Кулямин "Теория соответствия для систем с блокировками и разрушением". «Наука», 2008 </w:t>
      </w:r>
    </w:p>
    <w:p w:rsidR="00415A71" w:rsidRPr="00E16CA4" w:rsidRDefault="00415A71">
      <w:pPr>
        <w:pStyle w:val="af0"/>
        <w:rPr>
          <w:rFonts w:eastAsia="MS Mincho"/>
          <w:sz w:val="24"/>
        </w:rPr>
      </w:pPr>
      <w:r w:rsidRPr="00E16CA4">
        <w:rPr>
          <w:rFonts w:eastAsia="MS Mincho"/>
          <w:sz w:val="24"/>
        </w:rPr>
        <w:t xml:space="preserve">И.Б. Бурдонов "Теория конформности для функционального тестирования программных систем на основе формальных моделей". Диссертация на соискание учёной степени д.ф.-м.н., Москва, 2008 </w:t>
      </w:r>
    </w:p>
    <w:p w:rsidR="00415A71" w:rsidRPr="00E16CA4" w:rsidRDefault="00415A71">
      <w:pPr>
        <w:pStyle w:val="af0"/>
        <w:rPr>
          <w:rFonts w:eastAsia="MS Mincho"/>
          <w:sz w:val="24"/>
          <w:lang w:val="en-US"/>
        </w:rPr>
      </w:pPr>
      <w:r w:rsidRPr="00E16CA4">
        <w:rPr>
          <w:rFonts w:eastAsia="MS Mincho"/>
          <w:sz w:val="24"/>
          <w:lang w:val="en-US"/>
        </w:rPr>
        <w:t xml:space="preserve">R.J. van Glabbeek "The linear time </w:t>
      </w:r>
      <w:r w:rsidRPr="00E16CA4">
        <w:rPr>
          <w:rFonts w:ascii="Courier New" w:eastAsia="MS Mincho" w:hAnsi="Courier New"/>
          <w:sz w:val="24"/>
          <w:lang w:val="en-US"/>
        </w:rPr>
        <w:t>—</w:t>
      </w:r>
      <w:r w:rsidRPr="00E16CA4">
        <w:rPr>
          <w:rFonts w:eastAsia="MS Mincho"/>
          <w:sz w:val="24"/>
          <w:lang w:val="en-US"/>
        </w:rPr>
        <w:t xml:space="preserve"> branching time spectrum". CONCUR’90 (J.C.M. Baeten and J.W. Klop, ed.), LNCS 458, Springer-Verlag, 1990, pp 278–297 </w:t>
      </w:r>
    </w:p>
    <w:p w:rsidR="00415A71" w:rsidRPr="00E16CA4" w:rsidRDefault="00415A71">
      <w:pPr>
        <w:pStyle w:val="af0"/>
        <w:rPr>
          <w:rFonts w:eastAsia="MS Mincho"/>
          <w:sz w:val="24"/>
        </w:rPr>
      </w:pPr>
      <w:r w:rsidRPr="00E16CA4">
        <w:rPr>
          <w:rFonts w:eastAsia="MS Mincho"/>
          <w:sz w:val="24"/>
          <w:lang w:val="en-US"/>
        </w:rPr>
        <w:t>R.J. van Glabbeek "The linear time - branching time spectrum II; the semantics of sequential processes with silent moves". CONCUR’93 (E. Best, ed.), LNCS 715, Springer-Verlag, 1993, pp. 66–81</w:t>
      </w:r>
      <w:r w:rsidRPr="00E16CA4">
        <w:rPr>
          <w:rFonts w:eastAsia="MS Mincho"/>
          <w:sz w:val="24"/>
        </w:rPr>
        <w:t xml:space="preserve"> </w:t>
      </w:r>
    </w:p>
    <w:p w:rsidR="00415A71" w:rsidRPr="00E16CA4" w:rsidRDefault="00415A71">
      <w:pPr>
        <w:pStyle w:val="af0"/>
        <w:rPr>
          <w:rFonts w:eastAsia="MS Mincho"/>
          <w:sz w:val="24"/>
          <w:lang w:val="en-US"/>
        </w:rPr>
      </w:pPr>
      <w:r w:rsidRPr="00E16CA4">
        <w:rPr>
          <w:rFonts w:eastAsia="MS Mincho"/>
          <w:color w:val="231F20"/>
          <w:sz w:val="24"/>
          <w:lang w:val="en-US"/>
        </w:rPr>
        <w:t>R. Milner "Modal characterization of observable machine behaviour". CAAP 81 (G. Astesiano and C. Bohm, ed.), LNCS 112, Springer-Verlag, 1981, pp. 25–34</w:t>
      </w:r>
      <w:r w:rsidRPr="00E16CA4">
        <w:rPr>
          <w:rFonts w:eastAsia="MS Mincho"/>
          <w:sz w:val="24"/>
          <w:lang w:val="en-US"/>
        </w:rPr>
        <w:t xml:space="preserve"> </w:t>
      </w:r>
    </w:p>
    <w:p w:rsidR="00415A71" w:rsidRPr="00E16CA4" w:rsidRDefault="00415A71">
      <w:pPr>
        <w:pStyle w:val="af0"/>
        <w:rPr>
          <w:sz w:val="24"/>
          <w:lang w:val="en-US"/>
        </w:rPr>
      </w:pPr>
      <w:r w:rsidRPr="00E16CA4">
        <w:rPr>
          <w:sz w:val="24"/>
          <w:lang w:val="en-US"/>
        </w:rPr>
        <w:t xml:space="preserve">J. Tretmans </w:t>
      </w:r>
      <w:r w:rsidRPr="00E16CA4">
        <w:rPr>
          <w:rFonts w:eastAsia="MS Mincho"/>
          <w:color w:val="231F20"/>
          <w:sz w:val="24"/>
          <w:lang w:val="en-US"/>
        </w:rPr>
        <w:t>"</w:t>
      </w:r>
      <w:r w:rsidRPr="00E16CA4">
        <w:rPr>
          <w:sz w:val="24"/>
          <w:lang w:val="en-US"/>
        </w:rPr>
        <w:t>Test Generation with Inputs, Outputs and Repetitive Quiescence</w:t>
      </w:r>
      <w:r w:rsidRPr="00E16CA4">
        <w:rPr>
          <w:rFonts w:eastAsia="MS Mincho"/>
          <w:color w:val="231F20"/>
          <w:sz w:val="24"/>
          <w:lang w:val="en-US"/>
        </w:rPr>
        <w:t>"</w:t>
      </w:r>
      <w:r w:rsidRPr="00E16CA4">
        <w:rPr>
          <w:sz w:val="24"/>
          <w:lang w:val="en-US"/>
        </w:rPr>
        <w:t xml:space="preserve"> // Software-Concepts and Tools, Vol. 17, Issue 3, 1996</w:t>
      </w:r>
    </w:p>
    <w:p w:rsidR="00415A71" w:rsidRPr="00E16CA4" w:rsidRDefault="00415A71">
      <w:pPr>
        <w:pStyle w:val="af0"/>
        <w:rPr>
          <w:sz w:val="24"/>
          <w:lang w:val="en-US"/>
        </w:rPr>
      </w:pPr>
      <w:r w:rsidRPr="00E16CA4">
        <w:rPr>
          <w:sz w:val="24"/>
          <w:lang w:val="en-US"/>
        </w:rPr>
        <w:t xml:space="preserve">L. Heerink </w:t>
      </w:r>
      <w:r w:rsidRPr="00E16CA4">
        <w:rPr>
          <w:rFonts w:eastAsia="MS Mincho"/>
          <w:color w:val="231F20"/>
          <w:sz w:val="24"/>
          <w:lang w:val="en-US"/>
        </w:rPr>
        <w:t>"</w:t>
      </w:r>
      <w:r w:rsidRPr="00E16CA4">
        <w:rPr>
          <w:sz w:val="24"/>
          <w:lang w:val="en-US"/>
        </w:rPr>
        <w:t>Ins and Outs in Refusal Testing</w:t>
      </w:r>
      <w:r w:rsidRPr="00E16CA4">
        <w:rPr>
          <w:rFonts w:eastAsia="MS Mincho"/>
          <w:color w:val="231F20"/>
          <w:sz w:val="24"/>
          <w:lang w:val="en-US"/>
        </w:rPr>
        <w:t>"</w:t>
      </w:r>
      <w:r w:rsidRPr="00E16CA4">
        <w:rPr>
          <w:sz w:val="24"/>
          <w:lang w:val="en-US"/>
        </w:rPr>
        <w:t>. PhD thesis, University of Twente, Enschede, The Netherlands, 1998</w:t>
      </w:r>
    </w:p>
    <w:p w:rsidR="00415A71" w:rsidRPr="00E16CA4" w:rsidRDefault="00415A71">
      <w:pPr>
        <w:pStyle w:val="af0"/>
        <w:rPr>
          <w:sz w:val="24"/>
          <w:lang/>
        </w:rPr>
      </w:pPr>
      <w:r w:rsidRPr="00E16CA4">
        <w:rPr>
          <w:sz w:val="24"/>
          <w:lang/>
        </w:rPr>
        <w:t xml:space="preserve">C.A.R. Hoare. "An axiomatic basis for computer programming" </w:t>
      </w:r>
      <w:r w:rsidRPr="00E16CA4">
        <w:rPr>
          <w:sz w:val="24"/>
          <w:lang w:val="en-US"/>
        </w:rPr>
        <w:t xml:space="preserve">// </w:t>
      </w:r>
      <w:r w:rsidRPr="00E16CA4">
        <w:rPr>
          <w:sz w:val="24"/>
          <w:lang/>
        </w:rPr>
        <w:t>Communications of the ACM, 12(10), October 1969</w:t>
      </w:r>
    </w:p>
    <w:sectPr w:rsidR="00415A71" w:rsidRPr="00E16CA4">
      <w:headerReference w:type="default" r:id="rId8"/>
      <w:footerReference w:type="even" r:id="rId9"/>
      <w:footerReference w:type="default" r:id="rId10"/>
      <w:pgSz w:w="11905" w:h="16837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FB9" w:rsidRDefault="00662FB9">
      <w:r>
        <w:separator/>
      </w:r>
    </w:p>
  </w:endnote>
  <w:endnote w:type="continuationSeparator" w:id="0">
    <w:p w:rsidR="00662FB9" w:rsidRDefault="00662F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  <w:embedRegular r:id="rId1" w:fontKey="{A7849AE0-714B-46EE-946C-FE1EC6366898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CE482012-DF55-4C76-B816-EC507C1831DE}"/>
  </w:font>
  <w:font w:name="DejaVu Sans">
    <w:charset w:val="CC"/>
    <w:family w:val="swiss"/>
    <w:pitch w:val="variable"/>
    <w:sig w:usb0="E7003EFF" w:usb1="D200FDFF" w:usb2="00042029" w:usb3="00000000" w:csb0="800001FF" w:csb1="00000000"/>
    <w:embedRegular r:id="rId3" w:fontKey="{DF84E567-0516-40C1-94B6-B08FC60DD531}"/>
    <w:embedItalic r:id="rId4" w:fontKey="{9F266C8E-7295-47F1-ABD3-EC559AF0735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F16E2AE3-E8DE-456B-849E-93A3871C7BA5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6" w:fontKey="{D9BE002E-02C2-4422-8333-ECC23557B33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13B" w:rsidRDefault="0042513B" w:rsidP="00415A71">
    <w:pPr>
      <w:pStyle w:val="af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2513B" w:rsidRDefault="0042513B" w:rsidP="0042513B">
    <w:pPr>
      <w:pStyle w:val="af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13B" w:rsidRDefault="0042513B" w:rsidP="00415A71">
    <w:pPr>
      <w:pStyle w:val="af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B148D">
      <w:rPr>
        <w:rStyle w:val="a6"/>
        <w:noProof/>
      </w:rPr>
      <w:t>4</w:t>
    </w:r>
    <w:r>
      <w:rPr>
        <w:rStyle w:val="a6"/>
      </w:rPr>
      <w:fldChar w:fldCharType="end"/>
    </w:r>
  </w:p>
  <w:p w:rsidR="0042513B" w:rsidRDefault="0042513B" w:rsidP="0042513B">
    <w:pPr>
      <w:pStyle w:val="af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FB9" w:rsidRDefault="00662FB9">
      <w:r>
        <w:separator/>
      </w:r>
    </w:p>
  </w:footnote>
  <w:footnote w:type="continuationSeparator" w:id="0">
    <w:p w:rsidR="00662FB9" w:rsidRDefault="00662F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48D" w:rsidRPr="00FB148D" w:rsidRDefault="00FB148D" w:rsidP="00FB148D">
    <w:pPr>
      <w:pStyle w:val="af1"/>
    </w:pPr>
    <w:r w:rsidRPr="00FB148D">
      <w:t>И.Б.Бурдонов, А.С.Косачев.</w:t>
    </w:r>
  </w:p>
  <w:p w:rsidR="00FB148D" w:rsidRPr="00FB148D" w:rsidRDefault="00FB148D" w:rsidP="00FB148D">
    <w:pPr>
      <w:pStyle w:val="af1"/>
    </w:pPr>
    <w:r w:rsidRPr="00FB148D">
      <w:t>Аналитическая верификация конформности.</w:t>
    </w:r>
  </w:p>
  <w:p w:rsidR="00FB148D" w:rsidRPr="00FB148D" w:rsidRDefault="00FB148D" w:rsidP="00FB148D">
    <w:pPr>
      <w:pStyle w:val="af1"/>
    </w:pPr>
    <w:r w:rsidRPr="00FB148D">
      <w:t>Научный сервис в сети Интернет: масштабируемость, параллельность, эффективность: Труды Всероссийской суперкомпьютерной конференции (21-26 сентября 2009 г., г. Новороссийск).- М.: Изд-во МГУ, 2009, стр 261-264.</w:t>
    </w:r>
  </w:p>
  <w:p w:rsidR="00FB148D" w:rsidRPr="00FB148D" w:rsidRDefault="00FB148D" w:rsidP="00FB148D">
    <w:pPr>
      <w:pStyle w:val="af1"/>
    </w:pPr>
    <w:r w:rsidRPr="00FB148D">
      <w:t>4 стр.</w:t>
    </w:r>
  </w:p>
  <w:p w:rsidR="00FB148D" w:rsidRPr="00FB148D" w:rsidRDefault="00FB148D" w:rsidP="00FB148D">
    <w:pPr>
      <w:pStyle w:val="af1"/>
    </w:pPr>
    <w:r w:rsidRPr="00FB148D">
      <w:t>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75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</w:abstractNum>
  <w:abstractNum w:abstractNumId="2">
    <w:nsid w:val="00000003"/>
    <w:multiLevelType w:val="singleLevel"/>
    <w:tmpl w:val="00000003"/>
    <w:name w:val="WW8Num197"/>
    <w:lvl w:ilvl="0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ascii="Times New Roman" w:hAnsi="Times New Roman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displayBackgroundShape/>
  <w:embedTrueType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42513B"/>
    <w:rsid w:val="00415A71"/>
    <w:rsid w:val="0042513B"/>
    <w:rsid w:val="00544F4E"/>
    <w:rsid w:val="005E3B78"/>
    <w:rsid w:val="00662FB9"/>
    <w:rsid w:val="006B1DF6"/>
    <w:rsid w:val="00972309"/>
    <w:rsid w:val="00D876DD"/>
    <w:rsid w:val="00E16CA4"/>
    <w:rsid w:val="00FB1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ind w:firstLine="720"/>
      <w:jc w:val="both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ind w:left="0" w:firstLine="0"/>
      <w:jc w:val="center"/>
      <w:outlineLvl w:val="0"/>
    </w:pPr>
    <w:rPr>
      <w:b/>
      <w:caps/>
      <w:kern w:val="1"/>
      <w:sz w:val="24"/>
    </w:rPr>
  </w:style>
  <w:style w:type="paragraph" w:styleId="2">
    <w:name w:val="heading 2"/>
    <w:basedOn w:val="a"/>
    <w:next w:val="a0"/>
    <w:qFormat/>
    <w:pPr>
      <w:keepNext/>
      <w:numPr>
        <w:ilvl w:val="1"/>
        <w:numId w:val="1"/>
      </w:numPr>
      <w:overflowPunct w:val="0"/>
      <w:autoSpaceDE w:val="0"/>
      <w:spacing w:before="240" w:after="160"/>
      <w:textAlignment w:val="baseline"/>
      <w:outlineLvl w:val="1"/>
    </w:pPr>
    <w:rPr>
      <w:b/>
      <w:sz w:val="32"/>
      <w:lang w:val="en-US"/>
    </w:rPr>
  </w:style>
  <w:style w:type="paragraph" w:styleId="3">
    <w:name w:val="heading 3"/>
    <w:basedOn w:val="a"/>
    <w:next w:val="a0"/>
    <w:qFormat/>
    <w:pPr>
      <w:keepNext/>
      <w:keepLines/>
      <w:numPr>
        <w:ilvl w:val="2"/>
        <w:numId w:val="1"/>
      </w:numPr>
      <w:overflowPunct w:val="0"/>
      <w:autoSpaceDE w:val="0"/>
      <w:spacing w:before="200" w:after="120"/>
      <w:textAlignment w:val="baseline"/>
      <w:outlineLvl w:val="2"/>
    </w:pPr>
    <w:rPr>
      <w:b/>
      <w:sz w:val="28"/>
    </w:rPr>
  </w:style>
  <w:style w:type="paragraph" w:styleId="4">
    <w:name w:val="heading 4"/>
    <w:basedOn w:val="a"/>
    <w:next w:val="a0"/>
    <w:qFormat/>
    <w:pPr>
      <w:keepNext/>
      <w:keepLines/>
      <w:numPr>
        <w:ilvl w:val="3"/>
        <w:numId w:val="1"/>
      </w:numPr>
      <w:overflowPunct w:val="0"/>
      <w:autoSpaceDE w:val="0"/>
      <w:spacing w:before="160" w:after="80"/>
      <w:textAlignment w:val="baseline"/>
      <w:outlineLvl w:val="3"/>
    </w:pPr>
    <w:rPr>
      <w:b/>
      <w:sz w:val="24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overflowPunct w:val="0"/>
      <w:autoSpaceDE w:val="0"/>
      <w:spacing w:after="80"/>
      <w:textAlignment w:val="baseline"/>
      <w:outlineLvl w:val="4"/>
    </w:pPr>
    <w:rPr>
      <w:b/>
      <w:sz w:val="22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ind w:left="0" w:firstLine="0"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rFonts w:eastAsia="MS Mincho"/>
      <w:b/>
      <w:bCs/>
    </w:rPr>
  </w:style>
  <w:style w:type="character" w:default="1" w:styleId="a1">
    <w:name w:val="Default Paragraph Font"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character" w:customStyle="1" w:styleId="WW8Num3z0">
    <w:name w:val="WW8Num3z0"/>
    <w:rPr>
      <w:rFonts w:ascii="Symbol" w:hAnsi="Symbol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7z0">
    <w:name w:val="WW8Num7z0"/>
    <w:rPr>
      <w:rFonts w:ascii="Times New Roman" w:hAnsi="Times New Roman" w:cs="Times New Roman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Times New Roman"/>
    </w:rPr>
  </w:style>
  <w:style w:type="character" w:customStyle="1" w:styleId="WW8Num7z3">
    <w:name w:val="WW8Num7z3"/>
    <w:rPr>
      <w:rFonts w:ascii="Symbol" w:hAnsi="Symbol" w:cs="Times New Roman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9z0">
    <w:name w:val="WW8Num9z0"/>
    <w:rPr>
      <w:rFonts w:ascii="Wingdings" w:hAnsi="Wingdings" w:cs="Times New Roman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7z0">
    <w:name w:val="WW8Num17z0"/>
    <w:rPr>
      <w:rFonts w:ascii="Symbol" w:hAnsi="Symbol" w:cs="Times New Roman"/>
    </w:rPr>
  </w:style>
  <w:style w:type="character" w:customStyle="1" w:styleId="WW8Num18z0">
    <w:name w:val="WW8Num18z0"/>
    <w:rPr>
      <w:rFonts w:ascii="Times New Roman" w:hAnsi="Times New Roman" w:cs="Times New Roman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Times New Roman"/>
    </w:rPr>
  </w:style>
  <w:style w:type="character" w:customStyle="1" w:styleId="WW8Num18z3">
    <w:name w:val="WW8Num18z3"/>
    <w:rPr>
      <w:rFonts w:ascii="Symbol" w:hAnsi="Symbol" w:cs="Times New Roman"/>
    </w:rPr>
  </w:style>
  <w:style w:type="character" w:customStyle="1" w:styleId="WW8Num20z0">
    <w:name w:val="WW8Num20z0"/>
    <w:rPr>
      <w:rFonts w:ascii="Symbol" w:hAnsi="Symbol"/>
    </w:rPr>
  </w:style>
  <w:style w:type="character" w:customStyle="1" w:styleId="WW8Num26z0">
    <w:name w:val="WW8Num26z0"/>
    <w:rPr>
      <w:rFonts w:ascii="Symbol" w:hAnsi="Symbol"/>
    </w:rPr>
  </w:style>
  <w:style w:type="character" w:customStyle="1" w:styleId="WW8Num26z1">
    <w:name w:val="WW8Num26z1"/>
    <w:rPr>
      <w:rFonts w:ascii="Times New Roman" w:eastAsia="MS Mincho" w:hAnsi="Times New Roman" w:cs="Times New Roman"/>
    </w:rPr>
  </w:style>
  <w:style w:type="character" w:customStyle="1" w:styleId="WW8Num26z2">
    <w:name w:val="WW8Num26z2"/>
    <w:rPr>
      <w:rFonts w:ascii="Wingdings" w:hAnsi="Wingdings"/>
    </w:rPr>
  </w:style>
  <w:style w:type="character" w:customStyle="1" w:styleId="WW8Num26z4">
    <w:name w:val="WW8Num26z4"/>
    <w:rPr>
      <w:rFonts w:ascii="Courier New" w:hAnsi="Courier New"/>
    </w:rPr>
  </w:style>
  <w:style w:type="character" w:customStyle="1" w:styleId="WW8Num28z0">
    <w:name w:val="WW8Num28z0"/>
    <w:rPr>
      <w:rFonts w:ascii="Symbol" w:hAnsi="Symbol"/>
    </w:rPr>
  </w:style>
  <w:style w:type="character" w:customStyle="1" w:styleId="WW8Num29z0">
    <w:name w:val="WW8Num29z0"/>
    <w:rPr>
      <w:rFonts w:ascii="Symbol" w:hAnsi="Symbol" w:cs="Times New Roman"/>
    </w:rPr>
  </w:style>
  <w:style w:type="character" w:customStyle="1" w:styleId="WW8Num30z0">
    <w:name w:val="WW8Num30z0"/>
    <w:rPr>
      <w:rFonts w:ascii="Wingdings" w:hAnsi="Wingdings" w:cs="Times New Roman"/>
    </w:rPr>
  </w:style>
  <w:style w:type="character" w:customStyle="1" w:styleId="WW8Num31z0">
    <w:name w:val="WW8Num31z0"/>
    <w:rPr>
      <w:rFonts w:ascii="Symbol" w:hAnsi="Symbol"/>
    </w:rPr>
  </w:style>
  <w:style w:type="character" w:customStyle="1" w:styleId="WW8Num31z1">
    <w:name w:val="WW8Num31z1"/>
    <w:rPr>
      <w:rFonts w:ascii="Courier New" w:hAnsi="Courier New"/>
    </w:rPr>
  </w:style>
  <w:style w:type="character" w:customStyle="1" w:styleId="WW8Num31z2">
    <w:name w:val="WW8Num31z2"/>
    <w:rPr>
      <w:rFonts w:ascii="Wingdings" w:hAnsi="Wingdings"/>
    </w:rPr>
  </w:style>
  <w:style w:type="character" w:customStyle="1" w:styleId="WW8Num36z0">
    <w:name w:val="WW8Num36z0"/>
    <w:rPr>
      <w:rFonts w:ascii="Symbol" w:hAnsi="Symbol" w:cs="Times New Roman"/>
    </w:rPr>
  </w:style>
  <w:style w:type="character" w:customStyle="1" w:styleId="WW8Num44z0">
    <w:name w:val="WW8Num44z0"/>
    <w:rPr>
      <w:rFonts w:ascii="Symbol" w:hAnsi="Symbol"/>
    </w:rPr>
  </w:style>
  <w:style w:type="character" w:customStyle="1" w:styleId="WW8Num52z0">
    <w:name w:val="WW8Num52z0"/>
    <w:rPr>
      <w:rFonts w:ascii="Wingdings" w:hAnsi="Wingdings" w:cs="Times New Roman"/>
    </w:rPr>
  </w:style>
  <w:style w:type="character" w:customStyle="1" w:styleId="WW8Num55z0">
    <w:name w:val="WW8Num55z0"/>
    <w:rPr>
      <w:rFonts w:ascii="Symbol" w:hAnsi="Symbol"/>
    </w:rPr>
  </w:style>
  <w:style w:type="character" w:customStyle="1" w:styleId="WW8Num59z0">
    <w:name w:val="WW8Num59z0"/>
    <w:rPr>
      <w:rFonts w:ascii="Symbol" w:hAnsi="Symbol"/>
    </w:rPr>
  </w:style>
  <w:style w:type="character" w:customStyle="1" w:styleId="WW8Num59z1">
    <w:name w:val="WW8Num59z1"/>
    <w:rPr>
      <w:rFonts w:ascii="Courier New" w:hAnsi="Courier New"/>
    </w:rPr>
  </w:style>
  <w:style w:type="character" w:customStyle="1" w:styleId="WW8Num59z2">
    <w:name w:val="WW8Num59z2"/>
    <w:rPr>
      <w:rFonts w:ascii="Wingdings" w:hAnsi="Wingdings"/>
    </w:rPr>
  </w:style>
  <w:style w:type="character" w:customStyle="1" w:styleId="WW8Num63z0">
    <w:name w:val="WW8Num63z0"/>
    <w:rPr>
      <w:rFonts w:ascii="Symbol" w:hAnsi="Symbol" w:cs="Times New Roman"/>
    </w:rPr>
  </w:style>
  <w:style w:type="character" w:customStyle="1" w:styleId="WW8Num67z0">
    <w:name w:val="WW8Num67z0"/>
    <w:rPr>
      <w:rFonts w:ascii="Symbol" w:hAnsi="Symbol"/>
    </w:rPr>
  </w:style>
  <w:style w:type="character" w:customStyle="1" w:styleId="WW8Num67z1">
    <w:name w:val="WW8Num67z1"/>
    <w:rPr>
      <w:rFonts w:ascii="Times New Roman" w:eastAsia="MS Mincho" w:hAnsi="Times New Roman" w:cs="Times New Roman"/>
    </w:rPr>
  </w:style>
  <w:style w:type="character" w:customStyle="1" w:styleId="WW8Num67z2">
    <w:name w:val="WW8Num67z2"/>
    <w:rPr>
      <w:rFonts w:ascii="Wingdings" w:hAnsi="Wingdings"/>
    </w:rPr>
  </w:style>
  <w:style w:type="character" w:customStyle="1" w:styleId="WW8Num67z4">
    <w:name w:val="WW8Num67z4"/>
    <w:rPr>
      <w:rFonts w:ascii="Courier New" w:hAnsi="Courier New"/>
    </w:rPr>
  </w:style>
  <w:style w:type="character" w:customStyle="1" w:styleId="WW8Num68z0">
    <w:name w:val="WW8Num68z0"/>
    <w:rPr>
      <w:rFonts w:ascii="Symbol" w:hAnsi="Symbol" w:cs="Times New Roman"/>
    </w:rPr>
  </w:style>
  <w:style w:type="character" w:customStyle="1" w:styleId="WW8Num73z0">
    <w:name w:val="WW8Num73z0"/>
    <w:rPr>
      <w:rFonts w:ascii="Symbol" w:hAnsi="Symbol"/>
    </w:rPr>
  </w:style>
  <w:style w:type="character" w:customStyle="1" w:styleId="WW8Num73z1">
    <w:name w:val="WW8Num73z1"/>
    <w:rPr>
      <w:rFonts w:ascii="Courier New" w:hAnsi="Courier New"/>
    </w:rPr>
  </w:style>
  <w:style w:type="character" w:customStyle="1" w:styleId="WW8Num73z2">
    <w:name w:val="WW8Num73z2"/>
    <w:rPr>
      <w:rFonts w:ascii="Wingdings" w:hAnsi="Wingdings"/>
    </w:rPr>
  </w:style>
  <w:style w:type="character" w:customStyle="1" w:styleId="WW8Num74z0">
    <w:name w:val="WW8Num74z0"/>
    <w:rPr>
      <w:rFonts w:ascii="Symbol" w:hAnsi="Symbol"/>
    </w:rPr>
  </w:style>
  <w:style w:type="character" w:customStyle="1" w:styleId="WW8Num74z1">
    <w:name w:val="WW8Num74z1"/>
    <w:rPr>
      <w:rFonts w:ascii="Courier New" w:hAnsi="Courier New"/>
    </w:rPr>
  </w:style>
  <w:style w:type="character" w:customStyle="1" w:styleId="WW8Num74z2">
    <w:name w:val="WW8Num74z2"/>
    <w:rPr>
      <w:rFonts w:ascii="Wingdings" w:hAnsi="Wingdings"/>
    </w:rPr>
  </w:style>
  <w:style w:type="character" w:customStyle="1" w:styleId="WW8Num76z0">
    <w:name w:val="WW8Num76z0"/>
    <w:rPr>
      <w:rFonts w:ascii="Symbol" w:hAnsi="Symbol"/>
    </w:rPr>
  </w:style>
  <w:style w:type="character" w:customStyle="1" w:styleId="WW8Num76z1">
    <w:name w:val="WW8Num76z1"/>
    <w:rPr>
      <w:rFonts w:ascii="Courier New" w:hAnsi="Courier New"/>
    </w:rPr>
  </w:style>
  <w:style w:type="character" w:customStyle="1" w:styleId="WW8Num76z2">
    <w:name w:val="WW8Num76z2"/>
    <w:rPr>
      <w:rFonts w:ascii="Wingdings" w:hAnsi="Wingdings"/>
    </w:rPr>
  </w:style>
  <w:style w:type="character" w:customStyle="1" w:styleId="WW8Num77z0">
    <w:name w:val="WW8Num77z0"/>
    <w:rPr>
      <w:rFonts w:ascii="Symbol" w:hAnsi="Symbol" w:cs="Times New Roman"/>
    </w:rPr>
  </w:style>
  <w:style w:type="character" w:customStyle="1" w:styleId="WW8Num77z1">
    <w:name w:val="WW8Num77z1"/>
    <w:rPr>
      <w:rFonts w:ascii="Courier New" w:hAnsi="Courier New" w:cs="Courier New"/>
    </w:rPr>
  </w:style>
  <w:style w:type="character" w:customStyle="1" w:styleId="WW8Num77z2">
    <w:name w:val="WW8Num77z2"/>
    <w:rPr>
      <w:rFonts w:ascii="Wingdings" w:hAnsi="Wingdings" w:cs="Times New Roman"/>
    </w:rPr>
  </w:style>
  <w:style w:type="character" w:customStyle="1" w:styleId="WW8Num83z0">
    <w:name w:val="WW8Num83z0"/>
    <w:rPr>
      <w:rFonts w:ascii="Wingdings" w:hAnsi="Wingdings" w:cs="Times New Roman"/>
    </w:rPr>
  </w:style>
  <w:style w:type="character" w:customStyle="1" w:styleId="WW8Num85z0">
    <w:name w:val="WW8Num85z0"/>
    <w:rPr>
      <w:rFonts w:ascii="Symbol" w:hAnsi="Symbol" w:cs="Times New Roman"/>
    </w:rPr>
  </w:style>
  <w:style w:type="character" w:customStyle="1" w:styleId="WW8Num87z0">
    <w:name w:val="WW8Num87z0"/>
    <w:rPr>
      <w:rFonts w:ascii="Wingdings" w:hAnsi="Wingdings"/>
    </w:rPr>
  </w:style>
  <w:style w:type="character" w:customStyle="1" w:styleId="WW8Num87z1">
    <w:name w:val="WW8Num87z1"/>
    <w:rPr>
      <w:rFonts w:ascii="Courier New" w:hAnsi="Courier New"/>
    </w:rPr>
  </w:style>
  <w:style w:type="character" w:customStyle="1" w:styleId="WW8Num87z3">
    <w:name w:val="WW8Num87z3"/>
    <w:rPr>
      <w:rFonts w:ascii="Symbol" w:hAnsi="Symbol"/>
    </w:rPr>
  </w:style>
  <w:style w:type="character" w:customStyle="1" w:styleId="WW8Num88z0">
    <w:name w:val="WW8Num88z0"/>
    <w:rPr>
      <w:rFonts w:ascii="Symbol" w:hAnsi="Symbol" w:cs="Times New Roman"/>
    </w:rPr>
  </w:style>
  <w:style w:type="character" w:customStyle="1" w:styleId="WW8Num89z0">
    <w:name w:val="WW8Num89z0"/>
    <w:rPr>
      <w:rFonts w:ascii="Symbol" w:hAnsi="Symbol"/>
    </w:rPr>
  </w:style>
  <w:style w:type="character" w:customStyle="1" w:styleId="WW8Num89z1">
    <w:name w:val="WW8Num89z1"/>
    <w:rPr>
      <w:rFonts w:ascii="Courier New" w:hAnsi="Courier New"/>
    </w:rPr>
  </w:style>
  <w:style w:type="character" w:customStyle="1" w:styleId="WW8Num89z2">
    <w:name w:val="WW8Num89z2"/>
    <w:rPr>
      <w:rFonts w:ascii="Wingdings" w:hAnsi="Wingdings"/>
    </w:rPr>
  </w:style>
  <w:style w:type="character" w:customStyle="1" w:styleId="WW8Num90z0">
    <w:name w:val="WW8Num90z0"/>
    <w:rPr>
      <w:rFonts w:ascii="Symbol" w:hAnsi="Symbol"/>
    </w:rPr>
  </w:style>
  <w:style w:type="character" w:customStyle="1" w:styleId="WW8Num90z1">
    <w:name w:val="WW8Num90z1"/>
    <w:rPr>
      <w:rFonts w:ascii="Courier New" w:hAnsi="Courier New"/>
    </w:rPr>
  </w:style>
  <w:style w:type="character" w:customStyle="1" w:styleId="WW8Num90z2">
    <w:name w:val="WW8Num90z2"/>
    <w:rPr>
      <w:rFonts w:ascii="Wingdings" w:hAnsi="Wingdings"/>
    </w:rPr>
  </w:style>
  <w:style w:type="character" w:customStyle="1" w:styleId="WW8Num93z0">
    <w:name w:val="WW8Num93z0"/>
    <w:rPr>
      <w:rFonts w:ascii="Symbol" w:hAnsi="Symbol"/>
    </w:rPr>
  </w:style>
  <w:style w:type="character" w:customStyle="1" w:styleId="WW8Num95z0">
    <w:name w:val="WW8Num95z0"/>
    <w:rPr>
      <w:rFonts w:ascii="Symbol" w:hAnsi="Symbol" w:cs="Times New Roman"/>
    </w:rPr>
  </w:style>
  <w:style w:type="character" w:customStyle="1" w:styleId="WW8Num96z0">
    <w:name w:val="WW8Num96z0"/>
    <w:rPr>
      <w:rFonts w:ascii="Symbol" w:hAnsi="Symbol"/>
    </w:rPr>
  </w:style>
  <w:style w:type="character" w:customStyle="1" w:styleId="WW8Num96z1">
    <w:name w:val="WW8Num96z1"/>
    <w:rPr>
      <w:rFonts w:ascii="Courier New" w:hAnsi="Courier New"/>
    </w:rPr>
  </w:style>
  <w:style w:type="character" w:customStyle="1" w:styleId="WW8Num96z2">
    <w:name w:val="WW8Num96z2"/>
    <w:rPr>
      <w:rFonts w:ascii="Wingdings" w:hAnsi="Wingdings"/>
    </w:rPr>
  </w:style>
  <w:style w:type="character" w:customStyle="1" w:styleId="WW8Num99z0">
    <w:name w:val="WW8Num99z0"/>
    <w:rPr>
      <w:rFonts w:ascii="Symbol" w:hAnsi="Symbol" w:cs="Times New Roman"/>
    </w:rPr>
  </w:style>
  <w:style w:type="character" w:customStyle="1" w:styleId="WW8Num102z0">
    <w:name w:val="WW8Num102z0"/>
    <w:rPr>
      <w:rFonts w:ascii="Symbol" w:hAnsi="Symbol"/>
    </w:rPr>
  </w:style>
  <w:style w:type="character" w:customStyle="1" w:styleId="WW8Num103z0">
    <w:name w:val="WW8Num103z0"/>
    <w:rPr>
      <w:rFonts w:ascii="Symbol" w:hAnsi="Symbol"/>
    </w:rPr>
  </w:style>
  <w:style w:type="character" w:customStyle="1" w:styleId="WW8Num107z0">
    <w:name w:val="WW8Num107z0"/>
    <w:rPr>
      <w:rFonts w:ascii="Symbol" w:hAnsi="Symbol"/>
    </w:rPr>
  </w:style>
  <w:style w:type="character" w:customStyle="1" w:styleId="WW8Num107z1">
    <w:name w:val="WW8Num107z1"/>
    <w:rPr>
      <w:rFonts w:ascii="Courier New" w:hAnsi="Courier New"/>
    </w:rPr>
  </w:style>
  <w:style w:type="character" w:customStyle="1" w:styleId="WW8Num107z2">
    <w:name w:val="WW8Num107z2"/>
    <w:rPr>
      <w:rFonts w:ascii="Wingdings" w:hAnsi="Wingdings"/>
    </w:rPr>
  </w:style>
  <w:style w:type="character" w:customStyle="1" w:styleId="WW8Num112z0">
    <w:name w:val="WW8Num112z0"/>
    <w:rPr>
      <w:rFonts w:ascii="Symbol" w:hAnsi="Symbol"/>
    </w:rPr>
  </w:style>
  <w:style w:type="character" w:customStyle="1" w:styleId="WW8Num114z0">
    <w:name w:val="WW8Num114z0"/>
    <w:rPr>
      <w:rFonts w:ascii="Symbol" w:hAnsi="Symbol"/>
    </w:rPr>
  </w:style>
  <w:style w:type="character" w:customStyle="1" w:styleId="WW8Num114z1">
    <w:name w:val="WW8Num114z1"/>
    <w:rPr>
      <w:rFonts w:ascii="Times New Roman" w:eastAsia="MS Mincho" w:hAnsi="Times New Roman" w:cs="Times New Roman"/>
    </w:rPr>
  </w:style>
  <w:style w:type="character" w:customStyle="1" w:styleId="WW8Num114z2">
    <w:name w:val="WW8Num114z2"/>
    <w:rPr>
      <w:rFonts w:ascii="Wingdings" w:hAnsi="Wingdings"/>
    </w:rPr>
  </w:style>
  <w:style w:type="character" w:customStyle="1" w:styleId="WW8Num114z4">
    <w:name w:val="WW8Num114z4"/>
    <w:rPr>
      <w:rFonts w:ascii="Courier New" w:hAnsi="Courier New"/>
    </w:rPr>
  </w:style>
  <w:style w:type="character" w:customStyle="1" w:styleId="WW8Num115z0">
    <w:name w:val="WW8Num115z0"/>
    <w:rPr>
      <w:rFonts w:ascii="Symbol" w:hAnsi="Symbol" w:cs="Times New Roman"/>
    </w:rPr>
  </w:style>
  <w:style w:type="character" w:customStyle="1" w:styleId="WW8Num117z0">
    <w:name w:val="WW8Num117z0"/>
    <w:rPr>
      <w:rFonts w:ascii="Symbol" w:hAnsi="Symbol"/>
    </w:rPr>
  </w:style>
  <w:style w:type="character" w:customStyle="1" w:styleId="WW8Num117z1">
    <w:name w:val="WW8Num117z1"/>
    <w:rPr>
      <w:rFonts w:ascii="Times New Roman" w:eastAsia="MS Mincho" w:hAnsi="Times New Roman" w:cs="Times New Roman"/>
    </w:rPr>
  </w:style>
  <w:style w:type="character" w:customStyle="1" w:styleId="WW8Num117z2">
    <w:name w:val="WW8Num117z2"/>
    <w:rPr>
      <w:rFonts w:ascii="Wingdings" w:hAnsi="Wingdings"/>
    </w:rPr>
  </w:style>
  <w:style w:type="character" w:customStyle="1" w:styleId="WW8Num117z4">
    <w:name w:val="WW8Num117z4"/>
    <w:rPr>
      <w:rFonts w:ascii="Courier New" w:hAnsi="Courier New"/>
    </w:rPr>
  </w:style>
  <w:style w:type="character" w:customStyle="1" w:styleId="WW8Num119z0">
    <w:name w:val="WW8Num119z0"/>
    <w:rPr>
      <w:rFonts w:ascii="Symbol" w:hAnsi="Symbol"/>
    </w:rPr>
  </w:style>
  <w:style w:type="character" w:customStyle="1" w:styleId="WW8Num119z1">
    <w:name w:val="WW8Num119z1"/>
    <w:rPr>
      <w:rFonts w:ascii="Times New Roman" w:eastAsia="MS Mincho" w:hAnsi="Times New Roman" w:cs="Times New Roman"/>
    </w:rPr>
  </w:style>
  <w:style w:type="character" w:customStyle="1" w:styleId="WW8Num119z2">
    <w:name w:val="WW8Num119z2"/>
    <w:rPr>
      <w:rFonts w:ascii="Wingdings" w:hAnsi="Wingdings"/>
    </w:rPr>
  </w:style>
  <w:style w:type="character" w:customStyle="1" w:styleId="WW8Num119z4">
    <w:name w:val="WW8Num119z4"/>
    <w:rPr>
      <w:rFonts w:ascii="Courier New" w:hAnsi="Courier New"/>
    </w:rPr>
  </w:style>
  <w:style w:type="character" w:customStyle="1" w:styleId="WW8Num124z0">
    <w:name w:val="WW8Num124z0"/>
    <w:rPr>
      <w:rFonts w:ascii="Symbol" w:hAnsi="Symbol" w:cs="Times New Roman"/>
    </w:rPr>
  </w:style>
  <w:style w:type="character" w:customStyle="1" w:styleId="WW8Num125z1">
    <w:name w:val="WW8Num125z1"/>
    <w:rPr>
      <w:rFonts w:ascii="Courier New" w:hAnsi="Courier New" w:cs="Courier New"/>
    </w:rPr>
  </w:style>
  <w:style w:type="character" w:customStyle="1" w:styleId="WW8Num125z2">
    <w:name w:val="WW8Num125z2"/>
    <w:rPr>
      <w:rFonts w:ascii="Wingdings" w:hAnsi="Wingdings" w:cs="Times New Roman"/>
    </w:rPr>
  </w:style>
  <w:style w:type="character" w:customStyle="1" w:styleId="WW8Num125z3">
    <w:name w:val="WW8Num125z3"/>
    <w:rPr>
      <w:rFonts w:ascii="Symbol" w:hAnsi="Symbol" w:cs="Times New Roman"/>
    </w:rPr>
  </w:style>
  <w:style w:type="character" w:customStyle="1" w:styleId="WW8Num126z0">
    <w:name w:val="WW8Num126z0"/>
    <w:rPr>
      <w:rFonts w:ascii="Symbol" w:hAnsi="Symbol"/>
    </w:rPr>
  </w:style>
  <w:style w:type="character" w:customStyle="1" w:styleId="WW8Num126z1">
    <w:name w:val="WW8Num126z1"/>
    <w:rPr>
      <w:rFonts w:ascii="Times New Roman" w:eastAsia="MS Mincho" w:hAnsi="Times New Roman" w:cs="Times New Roman"/>
    </w:rPr>
  </w:style>
  <w:style w:type="character" w:customStyle="1" w:styleId="WW8Num126z2">
    <w:name w:val="WW8Num126z2"/>
    <w:rPr>
      <w:rFonts w:ascii="Wingdings" w:hAnsi="Wingdings"/>
    </w:rPr>
  </w:style>
  <w:style w:type="character" w:customStyle="1" w:styleId="WW8Num126z4">
    <w:name w:val="WW8Num126z4"/>
    <w:rPr>
      <w:rFonts w:ascii="Courier New" w:hAnsi="Courier New"/>
    </w:rPr>
  </w:style>
  <w:style w:type="character" w:customStyle="1" w:styleId="WW8Num129z0">
    <w:name w:val="WW8Num129z0"/>
    <w:rPr>
      <w:rFonts w:ascii="Symbol" w:hAnsi="Symbol" w:cs="Times New Roman"/>
    </w:rPr>
  </w:style>
  <w:style w:type="character" w:customStyle="1" w:styleId="WW8Num133z0">
    <w:name w:val="WW8Num133z0"/>
    <w:rPr>
      <w:rFonts w:ascii="Symbol" w:hAnsi="Symbol"/>
    </w:rPr>
  </w:style>
  <w:style w:type="character" w:customStyle="1" w:styleId="WW8Num134z0">
    <w:name w:val="WW8Num134z0"/>
    <w:rPr>
      <w:rFonts w:ascii="Symbol" w:hAnsi="Symbol"/>
    </w:rPr>
  </w:style>
  <w:style w:type="character" w:customStyle="1" w:styleId="WW8Num134z1">
    <w:name w:val="WW8Num134z1"/>
    <w:rPr>
      <w:rFonts w:ascii="Courier New" w:hAnsi="Courier New"/>
    </w:rPr>
  </w:style>
  <w:style w:type="character" w:customStyle="1" w:styleId="WW8Num134z2">
    <w:name w:val="WW8Num134z2"/>
    <w:rPr>
      <w:rFonts w:ascii="Wingdings" w:hAnsi="Wingdings"/>
    </w:rPr>
  </w:style>
  <w:style w:type="character" w:customStyle="1" w:styleId="WW8Num135z0">
    <w:name w:val="WW8Num135z0"/>
    <w:rPr>
      <w:rFonts w:ascii="Symbol" w:hAnsi="Symbol" w:cs="Times New Roman"/>
    </w:rPr>
  </w:style>
  <w:style w:type="character" w:customStyle="1" w:styleId="WW8Num138z0">
    <w:name w:val="WW8Num138z0"/>
    <w:rPr>
      <w:rFonts w:ascii="Symbol" w:hAnsi="Symbol"/>
    </w:rPr>
  </w:style>
  <w:style w:type="character" w:customStyle="1" w:styleId="WW8Num138z1">
    <w:name w:val="WW8Num138z1"/>
    <w:rPr>
      <w:rFonts w:ascii="Courier New" w:hAnsi="Courier New"/>
    </w:rPr>
  </w:style>
  <w:style w:type="character" w:customStyle="1" w:styleId="WW8Num138z2">
    <w:name w:val="WW8Num138z2"/>
    <w:rPr>
      <w:rFonts w:ascii="Wingdings" w:hAnsi="Wingdings"/>
    </w:rPr>
  </w:style>
  <w:style w:type="character" w:customStyle="1" w:styleId="WW8Num141z0">
    <w:name w:val="WW8Num141z0"/>
    <w:rPr>
      <w:rFonts w:ascii="Symbol" w:hAnsi="Symbol"/>
    </w:rPr>
  </w:style>
  <w:style w:type="character" w:customStyle="1" w:styleId="WW8Num142z0">
    <w:name w:val="WW8Num142z0"/>
    <w:rPr>
      <w:rFonts w:ascii="Symbol" w:hAnsi="Symbol" w:cs="Times New Roman"/>
    </w:rPr>
  </w:style>
  <w:style w:type="character" w:customStyle="1" w:styleId="WW8Num143z0">
    <w:name w:val="WW8Num143z0"/>
    <w:rPr>
      <w:rFonts w:ascii="Symbol" w:hAnsi="Symbol"/>
    </w:rPr>
  </w:style>
  <w:style w:type="character" w:customStyle="1" w:styleId="WW8Num144z0">
    <w:name w:val="WW8Num144z0"/>
    <w:rPr>
      <w:rFonts w:ascii="Symbol" w:hAnsi="Symbol"/>
    </w:rPr>
  </w:style>
  <w:style w:type="character" w:customStyle="1" w:styleId="WW8Num154z0">
    <w:name w:val="WW8Num154z0"/>
    <w:rPr>
      <w:rFonts w:ascii="Symbol" w:hAnsi="Symbol"/>
    </w:rPr>
  </w:style>
  <w:style w:type="character" w:customStyle="1" w:styleId="WW8Num166z0">
    <w:name w:val="WW8Num166z0"/>
    <w:rPr>
      <w:rFonts w:ascii="Symbol" w:hAnsi="Symbol"/>
    </w:rPr>
  </w:style>
  <w:style w:type="character" w:customStyle="1" w:styleId="WW8Num167z0">
    <w:name w:val="WW8Num167z0"/>
    <w:rPr>
      <w:rFonts w:ascii="Symbol" w:hAnsi="Symbol"/>
    </w:rPr>
  </w:style>
  <w:style w:type="character" w:customStyle="1" w:styleId="WW8Num172z0">
    <w:name w:val="WW8Num172z0"/>
    <w:rPr>
      <w:rFonts w:ascii="Symbol" w:hAnsi="Symbol"/>
    </w:rPr>
  </w:style>
  <w:style w:type="character" w:customStyle="1" w:styleId="WW8Num172z1">
    <w:name w:val="WW8Num172z1"/>
    <w:rPr>
      <w:rFonts w:ascii="Courier New" w:hAnsi="Courier New"/>
    </w:rPr>
  </w:style>
  <w:style w:type="character" w:customStyle="1" w:styleId="WW8Num172z2">
    <w:name w:val="WW8Num172z2"/>
    <w:rPr>
      <w:rFonts w:ascii="Wingdings" w:hAnsi="Wingdings"/>
    </w:rPr>
  </w:style>
  <w:style w:type="character" w:customStyle="1" w:styleId="WW8Num174z0">
    <w:name w:val="WW8Num174z0"/>
    <w:rPr>
      <w:rFonts w:ascii="Symbol" w:hAnsi="Symbol" w:cs="Times New Roman"/>
    </w:rPr>
  </w:style>
  <w:style w:type="character" w:customStyle="1" w:styleId="WW8Num175z0">
    <w:name w:val="WW8Num175z0"/>
    <w:rPr>
      <w:rFonts w:ascii="Symbol" w:hAnsi="Symbol"/>
    </w:rPr>
  </w:style>
  <w:style w:type="character" w:customStyle="1" w:styleId="WW8Num175z1">
    <w:name w:val="WW8Num175z1"/>
    <w:rPr>
      <w:rFonts w:ascii="Courier New" w:hAnsi="Courier New" w:cs="Courier New"/>
    </w:rPr>
  </w:style>
  <w:style w:type="character" w:customStyle="1" w:styleId="WW8Num175z2">
    <w:name w:val="WW8Num175z2"/>
    <w:rPr>
      <w:rFonts w:ascii="Wingdings" w:hAnsi="Wingdings"/>
    </w:rPr>
  </w:style>
  <w:style w:type="character" w:customStyle="1" w:styleId="WW8Num180z0">
    <w:name w:val="WW8Num180z0"/>
    <w:rPr>
      <w:rFonts w:ascii="Wingdings" w:hAnsi="Wingdings"/>
      <w:sz w:val="20"/>
    </w:rPr>
  </w:style>
  <w:style w:type="character" w:customStyle="1" w:styleId="WW8Num180z1">
    <w:name w:val="WW8Num180z1"/>
    <w:rPr>
      <w:rFonts w:ascii="Courier New" w:hAnsi="Courier New"/>
    </w:rPr>
  </w:style>
  <w:style w:type="character" w:customStyle="1" w:styleId="WW8Num180z2">
    <w:name w:val="WW8Num180z2"/>
    <w:rPr>
      <w:rFonts w:ascii="Wingdings" w:hAnsi="Wingdings"/>
    </w:rPr>
  </w:style>
  <w:style w:type="character" w:customStyle="1" w:styleId="WW8Num180z3">
    <w:name w:val="WW8Num180z3"/>
    <w:rPr>
      <w:rFonts w:ascii="Symbol" w:hAnsi="Symbol"/>
    </w:rPr>
  </w:style>
  <w:style w:type="character" w:customStyle="1" w:styleId="WW8Num184z0">
    <w:name w:val="WW8Num184z0"/>
    <w:rPr>
      <w:rFonts w:ascii="Symbol" w:hAnsi="Symbol" w:cs="Times New Roman"/>
    </w:rPr>
  </w:style>
  <w:style w:type="character" w:customStyle="1" w:styleId="WW8Num194z0">
    <w:name w:val="WW8Num194z0"/>
    <w:rPr>
      <w:rFonts w:ascii="Symbol" w:hAnsi="Symbol"/>
    </w:rPr>
  </w:style>
  <w:style w:type="character" w:customStyle="1" w:styleId="WW8Num197z0">
    <w:name w:val="WW8Num197z0"/>
    <w:rPr>
      <w:rFonts w:ascii="Times New Roman" w:hAnsi="Times New Roman"/>
      <w:sz w:val="20"/>
    </w:rPr>
  </w:style>
  <w:style w:type="character" w:customStyle="1" w:styleId="WW8Num204z0">
    <w:name w:val="WW8Num204z0"/>
    <w:rPr>
      <w:rFonts w:ascii="Symbol" w:hAnsi="Symbol"/>
    </w:rPr>
  </w:style>
  <w:style w:type="character" w:customStyle="1" w:styleId="WW8Num206z0">
    <w:name w:val="WW8Num206z0"/>
    <w:rPr>
      <w:rFonts w:ascii="Symbol" w:hAnsi="Symbol"/>
    </w:rPr>
  </w:style>
  <w:style w:type="character" w:customStyle="1" w:styleId="WW8Num206z1">
    <w:name w:val="WW8Num206z1"/>
    <w:rPr>
      <w:rFonts w:ascii="Courier New" w:hAnsi="Courier New"/>
    </w:rPr>
  </w:style>
  <w:style w:type="character" w:customStyle="1" w:styleId="WW8Num206z2">
    <w:name w:val="WW8Num206z2"/>
    <w:rPr>
      <w:rFonts w:ascii="Wingdings" w:hAnsi="Wingdings"/>
    </w:rPr>
  </w:style>
  <w:style w:type="character" w:customStyle="1" w:styleId="WW8NumSt79z0">
    <w:name w:val="WW8NumSt79z0"/>
    <w:rPr>
      <w:rFonts w:ascii="Symbol" w:hAnsi="Symbol"/>
    </w:rPr>
  </w:style>
  <w:style w:type="character" w:customStyle="1" w:styleId="WW8NumSt200z0">
    <w:name w:val="WW8NumSt200z0"/>
    <w:rPr>
      <w:rFonts w:ascii="Symbol" w:hAnsi="Symbol" w:cs="Times New Roman"/>
    </w:rPr>
  </w:style>
  <w:style w:type="character" w:customStyle="1" w:styleId="10">
    <w:name w:val="Основной шрифт абзаца1"/>
  </w:style>
  <w:style w:type="character" w:customStyle="1" w:styleId="a4">
    <w:name w:val="Ссылка"/>
    <w:basedOn w:val="10"/>
    <w:rPr>
      <w:i/>
    </w:rPr>
  </w:style>
  <w:style w:type="character" w:styleId="a5">
    <w:name w:val="Hyperlink"/>
    <w:basedOn w:val="10"/>
    <w:rPr>
      <w:color w:val="0000FF"/>
      <w:u w:val="single"/>
    </w:rPr>
  </w:style>
  <w:style w:type="character" w:customStyle="1" w:styleId="FootnoteCharacters">
    <w:name w:val="Footnote Characters"/>
    <w:basedOn w:val="10"/>
    <w:rPr>
      <w:vertAlign w:val="superscript"/>
    </w:rPr>
  </w:style>
  <w:style w:type="character" w:styleId="a6">
    <w:name w:val="page number"/>
    <w:basedOn w:val="10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paragraph" w:customStyle="1" w:styleId="Heading">
    <w:name w:val="Heading"/>
    <w:basedOn w:val="a"/>
    <w:next w:val="a0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0">
    <w:name w:val="Body Text"/>
    <w:basedOn w:val="a"/>
  </w:style>
  <w:style w:type="paragraph" w:styleId="a7">
    <w:name w:val="Title"/>
    <w:basedOn w:val="a"/>
    <w:next w:val="a0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8">
    <w:name w:val="Subtitle"/>
    <w:basedOn w:val="a7"/>
    <w:next w:val="a0"/>
    <w:qFormat/>
    <w:pPr>
      <w:jc w:val="center"/>
    </w:pPr>
    <w:rPr>
      <w:i/>
      <w:iCs/>
    </w:rPr>
  </w:style>
  <w:style w:type="paragraph" w:styleId="a9">
    <w:name w:val="List"/>
    <w:basedOn w:val="a0"/>
    <w:rPr>
      <w:rFonts w:ascii="Arial" w:hAnsi="Arial"/>
    </w:rPr>
  </w:style>
  <w:style w:type="paragraph" w:customStyle="1" w:styleId="Caption">
    <w:name w:val="Caption"/>
    <w:basedOn w:val="a"/>
    <w:pPr>
      <w:suppressLineNumbers/>
      <w:spacing w:before="120" w:after="120"/>
    </w:pPr>
    <w:rPr>
      <w:rFonts w:ascii="Arial" w:hAnsi="Arial"/>
      <w:i/>
      <w:iCs/>
      <w:szCs w:val="24"/>
    </w:rPr>
  </w:style>
  <w:style w:type="paragraph" w:customStyle="1" w:styleId="Index">
    <w:name w:val="Index"/>
    <w:basedOn w:val="a"/>
    <w:pPr>
      <w:suppressLineNumbers/>
    </w:pPr>
    <w:rPr>
      <w:rFonts w:ascii="Arial" w:hAnsi="Arial"/>
    </w:rPr>
  </w:style>
  <w:style w:type="paragraph" w:customStyle="1" w:styleId="aa">
    <w:name w:val="Автор"/>
    <w:basedOn w:val="a"/>
    <w:pPr>
      <w:ind w:firstLine="0"/>
      <w:jc w:val="center"/>
    </w:pPr>
    <w:rPr>
      <w:b/>
      <w:sz w:val="18"/>
    </w:rPr>
  </w:style>
  <w:style w:type="paragraph" w:styleId="ab">
    <w:name w:val="Body Text Indent"/>
    <w:basedOn w:val="a"/>
    <w:pPr>
      <w:ind w:firstLine="450"/>
    </w:pPr>
  </w:style>
  <w:style w:type="paragraph" w:customStyle="1" w:styleId="ac">
    <w:name w:val="откуда"/>
    <w:basedOn w:val="a"/>
    <w:pPr>
      <w:ind w:firstLine="0"/>
      <w:jc w:val="center"/>
    </w:pPr>
    <w:rPr>
      <w:rFonts w:ascii="Arial" w:hAnsi="Arial"/>
      <w:i/>
      <w:color w:val="000000"/>
      <w:sz w:val="16"/>
    </w:rPr>
  </w:style>
  <w:style w:type="paragraph" w:customStyle="1" w:styleId="ad">
    <w:name w:val="список"/>
    <w:basedOn w:val="a"/>
    <w:pPr>
      <w:numPr>
        <w:numId w:val="3"/>
      </w:numPr>
      <w:spacing w:after="80"/>
    </w:pPr>
  </w:style>
  <w:style w:type="paragraph" w:customStyle="1" w:styleId="11">
    <w:name w:val="Название объекта1"/>
    <w:basedOn w:val="a"/>
    <w:next w:val="a"/>
    <w:pPr>
      <w:spacing w:before="120" w:after="120"/>
      <w:jc w:val="center"/>
    </w:pPr>
    <w:rPr>
      <w:b/>
      <w:sz w:val="24"/>
      <w:lang w:val="en-US"/>
    </w:rPr>
  </w:style>
  <w:style w:type="paragraph" w:customStyle="1" w:styleId="Text">
    <w:name w:val="Text"/>
    <w:basedOn w:val="a"/>
    <w:rPr>
      <w:rFonts w:ascii="Courier New" w:hAnsi="Courier New"/>
    </w:rPr>
  </w:style>
  <w:style w:type="paragraph" w:styleId="ae">
    <w:name w:val="footnote text"/>
    <w:basedOn w:val="a"/>
  </w:style>
  <w:style w:type="paragraph" w:styleId="af">
    <w:name w:val="footer"/>
    <w:basedOn w:val="a"/>
    <w:pPr>
      <w:tabs>
        <w:tab w:val="center" w:pos="4153"/>
        <w:tab w:val="right" w:pos="8306"/>
      </w:tabs>
    </w:pPr>
  </w:style>
  <w:style w:type="paragraph" w:customStyle="1" w:styleId="21">
    <w:name w:val="Основной текст с отступом 21"/>
    <w:basedOn w:val="a"/>
  </w:style>
  <w:style w:type="paragraph" w:customStyle="1" w:styleId="210">
    <w:name w:val="Основной текст 21"/>
    <w:basedOn w:val="a"/>
    <w:pPr>
      <w:ind w:firstLine="0"/>
      <w:jc w:val="center"/>
    </w:pPr>
  </w:style>
  <w:style w:type="paragraph" w:styleId="12">
    <w:name w:val="toc 1"/>
    <w:basedOn w:val="a"/>
    <w:next w:val="a"/>
    <w:pPr>
      <w:tabs>
        <w:tab w:val="left" w:leader="dot" w:pos="9639"/>
      </w:tabs>
      <w:ind w:right="851" w:firstLine="0"/>
    </w:pPr>
  </w:style>
  <w:style w:type="paragraph" w:styleId="20">
    <w:name w:val="toc 2"/>
    <w:basedOn w:val="a"/>
    <w:next w:val="a"/>
    <w:pPr>
      <w:tabs>
        <w:tab w:val="left" w:pos="28548"/>
      </w:tabs>
      <w:spacing w:after="120"/>
      <w:ind w:left="198" w:right="851" w:firstLine="0"/>
    </w:pPr>
    <w:rPr>
      <w:i/>
      <w:szCs w:val="18"/>
      <w:lang/>
    </w:rPr>
  </w:style>
  <w:style w:type="paragraph" w:styleId="30">
    <w:name w:val="toc 3"/>
    <w:basedOn w:val="a"/>
    <w:next w:val="a"/>
    <w:pPr>
      <w:ind w:left="400"/>
    </w:pPr>
  </w:style>
  <w:style w:type="paragraph" w:styleId="40">
    <w:name w:val="toc 4"/>
    <w:basedOn w:val="a"/>
    <w:next w:val="a"/>
    <w:pPr>
      <w:ind w:left="600"/>
    </w:pPr>
  </w:style>
  <w:style w:type="paragraph" w:styleId="50">
    <w:name w:val="toc 5"/>
    <w:basedOn w:val="a"/>
    <w:next w:val="a"/>
    <w:pPr>
      <w:ind w:left="800"/>
    </w:pPr>
  </w:style>
  <w:style w:type="paragraph" w:styleId="60">
    <w:name w:val="toc 6"/>
    <w:basedOn w:val="a"/>
    <w:next w:val="a"/>
    <w:pPr>
      <w:ind w:left="1000"/>
    </w:pPr>
  </w:style>
  <w:style w:type="paragraph" w:styleId="70">
    <w:name w:val="toc 7"/>
    <w:basedOn w:val="a"/>
    <w:next w:val="a"/>
    <w:pPr>
      <w:ind w:left="1200"/>
    </w:pPr>
  </w:style>
  <w:style w:type="paragraph" w:styleId="8">
    <w:name w:val="toc 8"/>
    <w:basedOn w:val="a"/>
    <w:next w:val="a"/>
    <w:pPr>
      <w:ind w:left="1400"/>
    </w:pPr>
  </w:style>
  <w:style w:type="paragraph" w:styleId="9">
    <w:name w:val="toc 9"/>
    <w:basedOn w:val="a"/>
    <w:next w:val="a"/>
    <w:pPr>
      <w:ind w:left="1600"/>
    </w:pPr>
  </w:style>
  <w:style w:type="paragraph" w:customStyle="1" w:styleId="af0">
    <w:name w:val="Литература"/>
    <w:basedOn w:val="a"/>
    <w:pPr>
      <w:numPr>
        <w:numId w:val="2"/>
      </w:numPr>
    </w:pPr>
  </w:style>
  <w:style w:type="paragraph" w:styleId="af1">
    <w:name w:val="header"/>
    <w:basedOn w:val="a"/>
    <w:pPr>
      <w:tabs>
        <w:tab w:val="center" w:pos="4677"/>
        <w:tab w:val="right" w:pos="9355"/>
      </w:tabs>
    </w:p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2462</Words>
  <Characters>15686</Characters>
  <Application>Microsoft Office Word</Application>
  <DocSecurity>0</DocSecurity>
  <Lines>313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ISPRAS</Company>
  <LinksUpToDate>false</LinksUpToDate>
  <CharactersWithSpaces>18076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Burdonov</dc:creator>
  <cp:lastModifiedBy>Burdonov</cp:lastModifiedBy>
  <cp:revision>2</cp:revision>
  <cp:lastPrinted>1601-01-01T00:00:00Z</cp:lastPrinted>
  <dcterms:created xsi:type="dcterms:W3CDTF">2016-03-11T18:42:00Z</dcterms:created>
  <dcterms:modified xsi:type="dcterms:W3CDTF">2016-03-11T18:42:00Z</dcterms:modified>
</cp:coreProperties>
</file>